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3625F6" w:rsidP="003625F6" w14:paraId="26B0933E" w14:textId="77777777">
      <w:pPr>
        <w:spacing w:line="480" w:lineRule="auto"/>
        <w:jc w:val="center"/>
        <w:rPr>
          <w:rFonts w:ascii="Times New Roman" w:hAnsi="Times New Roman" w:cs="Times New Roman"/>
          <w:sz w:val="24"/>
          <w:szCs w:val="24"/>
        </w:rPr>
      </w:pPr>
    </w:p>
    <w:p w:rsidR="003625F6" w:rsidP="003625F6" w14:paraId="22D6C0EB" w14:textId="77777777">
      <w:pPr>
        <w:spacing w:line="480" w:lineRule="auto"/>
        <w:jc w:val="center"/>
        <w:rPr>
          <w:rFonts w:ascii="Times New Roman" w:hAnsi="Times New Roman" w:cs="Times New Roman"/>
          <w:sz w:val="24"/>
          <w:szCs w:val="24"/>
        </w:rPr>
      </w:pPr>
    </w:p>
    <w:p w:rsidR="003625F6" w:rsidP="003625F6" w14:paraId="4425F986" w14:textId="77777777">
      <w:pPr>
        <w:spacing w:line="480" w:lineRule="auto"/>
        <w:jc w:val="center"/>
        <w:rPr>
          <w:rFonts w:ascii="Times New Roman" w:hAnsi="Times New Roman" w:cs="Times New Roman"/>
          <w:sz w:val="24"/>
          <w:szCs w:val="24"/>
        </w:rPr>
      </w:pPr>
    </w:p>
    <w:p w:rsidR="003625F6" w:rsidP="003625F6" w14:paraId="2930AC96" w14:textId="77777777">
      <w:pPr>
        <w:spacing w:line="480" w:lineRule="auto"/>
        <w:jc w:val="center"/>
        <w:rPr>
          <w:rFonts w:ascii="Times New Roman" w:hAnsi="Times New Roman" w:cs="Times New Roman"/>
          <w:sz w:val="24"/>
          <w:szCs w:val="24"/>
        </w:rPr>
      </w:pPr>
    </w:p>
    <w:p w:rsidR="003625F6" w:rsidP="003625F6" w14:paraId="4F32A335" w14:textId="77777777">
      <w:pPr>
        <w:spacing w:line="480" w:lineRule="auto"/>
        <w:jc w:val="center"/>
        <w:rPr>
          <w:rFonts w:ascii="Times New Roman" w:hAnsi="Times New Roman" w:cs="Times New Roman"/>
          <w:sz w:val="24"/>
          <w:szCs w:val="24"/>
        </w:rPr>
      </w:pPr>
    </w:p>
    <w:p w:rsidR="003625F6" w:rsidP="003625F6" w14:paraId="35046DF6" w14:textId="77777777">
      <w:pPr>
        <w:spacing w:line="480" w:lineRule="auto"/>
        <w:jc w:val="center"/>
        <w:rPr>
          <w:rFonts w:ascii="Times New Roman" w:hAnsi="Times New Roman" w:cs="Times New Roman"/>
          <w:sz w:val="24"/>
          <w:szCs w:val="24"/>
        </w:rPr>
      </w:pPr>
    </w:p>
    <w:p w:rsidR="00D00763" w:rsidP="003625F6" w14:paraId="48504FF3" w14:textId="64ABFC8C">
      <w:pPr>
        <w:spacing w:line="480" w:lineRule="auto"/>
        <w:jc w:val="center"/>
        <w:rPr>
          <w:rFonts w:ascii="Times New Roman" w:hAnsi="Times New Roman" w:cs="Times New Roman"/>
          <w:sz w:val="24"/>
          <w:szCs w:val="24"/>
        </w:rPr>
      </w:pPr>
      <w:r>
        <w:rPr>
          <w:rFonts w:ascii="Times New Roman" w:hAnsi="Times New Roman" w:cs="Times New Roman"/>
          <w:sz w:val="24"/>
          <w:szCs w:val="24"/>
        </w:rPr>
        <w:t>Juvenile Vs. Criminal Justice System</w:t>
      </w:r>
      <w:r w:rsidR="00810B2F">
        <w:rPr>
          <w:rFonts w:ascii="Times New Roman" w:hAnsi="Times New Roman" w:cs="Times New Roman"/>
          <w:sz w:val="24"/>
          <w:szCs w:val="24"/>
        </w:rPr>
        <w:t xml:space="preserve"> and the</w:t>
      </w:r>
      <w:r w:rsidR="00FB4A55">
        <w:rPr>
          <w:rFonts w:ascii="Times New Roman" w:hAnsi="Times New Roman" w:cs="Times New Roman"/>
          <w:sz w:val="24"/>
          <w:szCs w:val="24"/>
        </w:rPr>
        <w:t xml:space="preserve"> </w:t>
      </w:r>
      <w:r w:rsidR="00810B2F">
        <w:rPr>
          <w:rFonts w:ascii="Times New Roman" w:hAnsi="Times New Roman" w:cs="Times New Roman"/>
          <w:sz w:val="24"/>
          <w:szCs w:val="24"/>
        </w:rPr>
        <w:t>Theor</w:t>
      </w:r>
      <w:r w:rsidR="00FB4A55">
        <w:rPr>
          <w:rFonts w:ascii="Times New Roman" w:hAnsi="Times New Roman" w:cs="Times New Roman"/>
          <w:sz w:val="24"/>
          <w:szCs w:val="24"/>
        </w:rPr>
        <w:t>ies</w:t>
      </w:r>
      <w:r w:rsidR="00810B2F">
        <w:rPr>
          <w:rFonts w:ascii="Times New Roman" w:hAnsi="Times New Roman" w:cs="Times New Roman"/>
          <w:sz w:val="24"/>
          <w:szCs w:val="24"/>
        </w:rPr>
        <w:t xml:space="preserve"> of Juvenile Delinquency</w:t>
      </w:r>
    </w:p>
    <w:p w:rsidR="00CF3174" w:rsidP="003625F6" w14:paraId="5EBCDD1F" w14:textId="5861311C">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CF3174" w:rsidP="003625F6" w14:paraId="23A5E24E" w14:textId="4F99D24A">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rsidR="003625F6" w:rsidP="003625F6" w14:paraId="01E18482" w14:textId="77777777">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CF3174" w:rsidP="003625F6" w14:paraId="5B254091" w14:textId="091EE91C">
      <w:pPr>
        <w:spacing w:line="480" w:lineRule="auto"/>
        <w:jc w:val="center"/>
        <w:rPr>
          <w:rFonts w:ascii="Times New Roman" w:hAnsi="Times New Roman" w:cs="Times New Roman"/>
          <w:sz w:val="24"/>
          <w:szCs w:val="24"/>
        </w:rPr>
      </w:pPr>
      <w:r w:rsidRPr="00CF3174">
        <w:rPr>
          <w:rFonts w:ascii="Times New Roman" w:hAnsi="Times New Roman" w:cs="Times New Roman"/>
          <w:sz w:val="24"/>
          <w:szCs w:val="24"/>
        </w:rPr>
        <w:t>Juvenile Vs. Criminal Justice System and the Theories of Juvenile Delinquency</w:t>
      </w:r>
    </w:p>
    <w:p w:rsidR="00D97BF6" w:rsidRPr="00D97BF6" w:rsidP="003625F6" w14:paraId="02D691A2" w14:textId="6A669CB1">
      <w:pPr>
        <w:spacing w:line="480" w:lineRule="auto"/>
        <w:jc w:val="center"/>
        <w:rPr>
          <w:rFonts w:ascii="Times New Roman" w:hAnsi="Times New Roman" w:cs="Times New Roman"/>
          <w:b/>
          <w:sz w:val="24"/>
          <w:szCs w:val="24"/>
        </w:rPr>
      </w:pPr>
      <w:r w:rsidRPr="00D97BF6">
        <w:rPr>
          <w:rFonts w:ascii="Times New Roman" w:hAnsi="Times New Roman" w:cs="Times New Roman"/>
          <w:b/>
          <w:sz w:val="24"/>
          <w:szCs w:val="24"/>
        </w:rPr>
        <w:t xml:space="preserve">Juvenile </w:t>
      </w:r>
      <w:r w:rsidR="003625F6">
        <w:rPr>
          <w:rFonts w:ascii="Times New Roman" w:hAnsi="Times New Roman" w:cs="Times New Roman"/>
          <w:b/>
          <w:sz w:val="24"/>
          <w:szCs w:val="24"/>
        </w:rPr>
        <w:t xml:space="preserve">Justice System </w:t>
      </w:r>
      <w:r w:rsidRPr="00D97BF6">
        <w:rPr>
          <w:rFonts w:ascii="Times New Roman" w:hAnsi="Times New Roman" w:cs="Times New Roman"/>
          <w:b/>
          <w:sz w:val="24"/>
          <w:szCs w:val="24"/>
        </w:rPr>
        <w:t xml:space="preserve">and Criminal Justice System, </w:t>
      </w:r>
      <w:r w:rsidRPr="00D97BF6" w:rsidR="00A36AE4">
        <w:rPr>
          <w:rFonts w:ascii="Times New Roman" w:hAnsi="Times New Roman" w:cs="Times New Roman"/>
          <w:b/>
          <w:sz w:val="24"/>
          <w:szCs w:val="24"/>
        </w:rPr>
        <w:t>which</w:t>
      </w:r>
      <w:r w:rsidRPr="00D97BF6">
        <w:rPr>
          <w:rFonts w:ascii="Times New Roman" w:hAnsi="Times New Roman" w:cs="Times New Roman"/>
          <w:b/>
          <w:sz w:val="24"/>
          <w:szCs w:val="24"/>
        </w:rPr>
        <w:t xml:space="preserve"> is Best?</w:t>
      </w:r>
    </w:p>
    <w:p w:rsidR="00210F52" w:rsidRPr="00210F52" w:rsidP="003625F6" w14:paraId="44DAE54A" w14:textId="48EEFDA4">
      <w:pPr>
        <w:spacing w:line="480" w:lineRule="auto"/>
        <w:ind w:firstLine="720"/>
        <w:rPr>
          <w:rFonts w:ascii="Times New Roman" w:hAnsi="Times New Roman" w:cs="Times New Roman"/>
          <w:sz w:val="24"/>
          <w:szCs w:val="24"/>
        </w:rPr>
      </w:pPr>
      <w:r w:rsidRPr="00210F52">
        <w:rPr>
          <w:rFonts w:ascii="Times New Roman" w:hAnsi="Times New Roman" w:cs="Times New Roman"/>
          <w:sz w:val="24"/>
          <w:szCs w:val="24"/>
        </w:rPr>
        <w:t xml:space="preserve">Juvenile justice system refers to the primary system used </w:t>
      </w:r>
      <w:r w:rsidRPr="00210F52" w:rsidR="00FC4F6D">
        <w:rPr>
          <w:rFonts w:ascii="Times New Roman" w:hAnsi="Times New Roman" w:cs="Times New Roman"/>
          <w:sz w:val="24"/>
          <w:szCs w:val="24"/>
        </w:rPr>
        <w:t>to handle</w:t>
      </w:r>
      <w:r w:rsidRPr="00210F52">
        <w:rPr>
          <w:rFonts w:ascii="Times New Roman" w:hAnsi="Times New Roman" w:cs="Times New Roman"/>
          <w:sz w:val="24"/>
          <w:szCs w:val="24"/>
        </w:rPr>
        <w:t xml:space="preserve"> youths who have been convicted of criminal offenses and is used to intervene delinquent behaviour in youth the use of courts, police and Correctional efforts and development. The juv</w:t>
      </w:r>
      <w:bookmarkStart w:id="0" w:name="_GoBack"/>
      <w:bookmarkEnd w:id="0"/>
      <w:r w:rsidRPr="00210F52">
        <w:rPr>
          <w:rFonts w:ascii="Times New Roman" w:hAnsi="Times New Roman" w:cs="Times New Roman"/>
          <w:sz w:val="24"/>
          <w:szCs w:val="24"/>
        </w:rPr>
        <w:t xml:space="preserve">enile system handles </w:t>
      </w:r>
      <w:r w:rsidRPr="00210F52" w:rsidR="00FC4F6D">
        <w:rPr>
          <w:rFonts w:ascii="Times New Roman" w:hAnsi="Times New Roman" w:cs="Times New Roman"/>
          <w:sz w:val="24"/>
          <w:szCs w:val="24"/>
        </w:rPr>
        <w:t>exhibit delinquent</w:t>
      </w:r>
      <w:r w:rsidRPr="00210F52">
        <w:rPr>
          <w:rFonts w:ascii="Times New Roman" w:hAnsi="Times New Roman" w:cs="Times New Roman"/>
          <w:sz w:val="24"/>
          <w:szCs w:val="24"/>
        </w:rPr>
        <w:t xml:space="preserve"> behaviour as well as other serious crimes. Sometimes the crimes convicted by youth are beyond counseling and this is where the juvenile justice system comes in to ensure that such youth who are convicted of crimes in the United States of America and handled with the goal of rehabilitation. </w:t>
      </w:r>
      <w:r w:rsidR="005D6139">
        <w:rPr>
          <w:rFonts w:ascii="Times New Roman" w:hAnsi="Times New Roman" w:cs="Times New Roman"/>
          <w:sz w:val="24"/>
          <w:szCs w:val="24"/>
        </w:rPr>
        <w:t>O</w:t>
      </w:r>
      <w:r w:rsidRPr="00210F52">
        <w:rPr>
          <w:rFonts w:ascii="Times New Roman" w:hAnsi="Times New Roman" w:cs="Times New Roman"/>
          <w:sz w:val="24"/>
          <w:szCs w:val="24"/>
        </w:rPr>
        <w:t xml:space="preserve">n the other </w:t>
      </w:r>
      <w:r w:rsidRPr="00210F52" w:rsidR="005D6139">
        <w:rPr>
          <w:rFonts w:ascii="Times New Roman" w:hAnsi="Times New Roman" w:cs="Times New Roman"/>
          <w:sz w:val="24"/>
          <w:szCs w:val="24"/>
        </w:rPr>
        <w:t>hand,</w:t>
      </w:r>
      <w:r w:rsidRPr="00210F52">
        <w:rPr>
          <w:rFonts w:ascii="Times New Roman" w:hAnsi="Times New Roman" w:cs="Times New Roman"/>
          <w:sz w:val="24"/>
          <w:szCs w:val="24"/>
        </w:rPr>
        <w:t xml:space="preserve"> criminal justice system refers to the primary system is used to handle adults who have been convicted of committing criminal offenses organist other people in the society, or against the government, or even against </w:t>
      </w:r>
      <w:r w:rsidRPr="00210F52" w:rsidR="00C466F0">
        <w:rPr>
          <w:rFonts w:ascii="Times New Roman" w:hAnsi="Times New Roman" w:cs="Times New Roman"/>
          <w:sz w:val="24"/>
          <w:szCs w:val="24"/>
        </w:rPr>
        <w:t>organizations</w:t>
      </w:r>
      <w:r w:rsidRPr="00210F52">
        <w:rPr>
          <w:rFonts w:ascii="Times New Roman" w:hAnsi="Times New Roman" w:cs="Times New Roman"/>
          <w:sz w:val="24"/>
          <w:szCs w:val="24"/>
        </w:rPr>
        <w:t xml:space="preserve"> as it is in the case of cyber criminals.</w:t>
      </w:r>
    </w:p>
    <w:p w:rsidR="00210F52" w:rsidRPr="00210F52" w:rsidP="003625F6" w14:paraId="0840F2AC" w14:textId="47E10111">
      <w:pPr>
        <w:spacing w:line="480" w:lineRule="auto"/>
        <w:ind w:firstLine="720"/>
        <w:rPr>
          <w:rFonts w:ascii="Times New Roman" w:hAnsi="Times New Roman" w:cs="Times New Roman"/>
          <w:sz w:val="24"/>
          <w:szCs w:val="24"/>
        </w:rPr>
      </w:pPr>
      <w:r w:rsidRPr="00210F52">
        <w:rPr>
          <w:rFonts w:ascii="Times New Roman" w:hAnsi="Times New Roman" w:cs="Times New Roman"/>
          <w:sz w:val="24"/>
          <w:szCs w:val="24"/>
        </w:rPr>
        <w:t xml:space="preserve">The argument of which system is the best between the juvenile justice system and criminal justice system race is a lot of debate in the public domain. There are those who think that criminal justice system is better than the juvenile justice system and they have the reasons for their arguments and there are those who think as at the juvenile justice system is </w:t>
      </w:r>
      <w:r w:rsidRPr="00210F52" w:rsidR="00FC4F6D">
        <w:rPr>
          <w:rFonts w:ascii="Times New Roman" w:hAnsi="Times New Roman" w:cs="Times New Roman"/>
          <w:sz w:val="24"/>
          <w:szCs w:val="24"/>
        </w:rPr>
        <w:t>better compare</w:t>
      </w:r>
      <w:r w:rsidRPr="00210F52">
        <w:rPr>
          <w:rFonts w:ascii="Times New Roman" w:hAnsi="Times New Roman" w:cs="Times New Roman"/>
          <w:sz w:val="24"/>
          <w:szCs w:val="24"/>
        </w:rPr>
        <w:t xml:space="preserve">d to the criminal justice system as far as the Handling of criminal offenses is concerned. In my opinion, however, I believe that criminal justice system is far much better than the juvenile justice system because it has been in existence since the establishment of </w:t>
      </w:r>
      <w:r w:rsidR="00087732">
        <w:rPr>
          <w:rFonts w:ascii="Times New Roman" w:hAnsi="Times New Roman" w:cs="Times New Roman"/>
          <w:sz w:val="24"/>
          <w:szCs w:val="24"/>
        </w:rPr>
        <w:t>t</w:t>
      </w:r>
      <w:r w:rsidRPr="00210F52">
        <w:rPr>
          <w:rFonts w:ascii="Times New Roman" w:hAnsi="Times New Roman" w:cs="Times New Roman"/>
          <w:sz w:val="24"/>
          <w:szCs w:val="24"/>
        </w:rPr>
        <w:t xml:space="preserve">he </w:t>
      </w:r>
      <w:r w:rsidR="00087732">
        <w:rPr>
          <w:rFonts w:ascii="Times New Roman" w:hAnsi="Times New Roman" w:cs="Times New Roman"/>
          <w:sz w:val="24"/>
          <w:szCs w:val="24"/>
        </w:rPr>
        <w:t>j</w:t>
      </w:r>
      <w:r w:rsidRPr="00210F52">
        <w:rPr>
          <w:rFonts w:ascii="Times New Roman" w:hAnsi="Times New Roman" w:cs="Times New Roman"/>
          <w:sz w:val="24"/>
          <w:szCs w:val="24"/>
        </w:rPr>
        <w:t>ustice systems in the society</w:t>
      </w:r>
      <w:r w:rsidR="00CE3643">
        <w:rPr>
          <w:rFonts w:ascii="Times New Roman" w:hAnsi="Times New Roman" w:cs="Times New Roman"/>
          <w:sz w:val="24"/>
          <w:szCs w:val="24"/>
        </w:rPr>
        <w:t>. Just as</w:t>
      </w:r>
      <w:r w:rsidRPr="00CE3643" w:rsidR="00CE3643">
        <w:rPr>
          <w:rFonts w:ascii="Times New Roman" w:hAnsi="Times New Roman" w:cs="Times New Roman"/>
          <w:sz w:val="24"/>
          <w:szCs w:val="24"/>
        </w:rPr>
        <w:t xml:space="preserve"> </w:t>
      </w:r>
      <w:r w:rsidRPr="00CE3643" w:rsidR="00CE3643">
        <w:rPr>
          <w:rFonts w:ascii="Times New Roman" w:hAnsi="Times New Roman" w:cs="Times New Roman"/>
          <w:sz w:val="24"/>
          <w:szCs w:val="24"/>
        </w:rPr>
        <w:t>Walker, S. (1980</w:t>
      </w:r>
      <w:r w:rsidR="00CE3643">
        <w:rPr>
          <w:rFonts w:ascii="Times New Roman" w:hAnsi="Times New Roman" w:cs="Times New Roman"/>
          <w:sz w:val="24"/>
          <w:szCs w:val="24"/>
        </w:rPr>
        <w:t xml:space="preserve">) states, the criminal justice system runs on and is </w:t>
      </w:r>
      <w:r w:rsidRPr="00210F52">
        <w:rPr>
          <w:rFonts w:ascii="Times New Roman" w:hAnsi="Times New Roman" w:cs="Times New Roman"/>
          <w:sz w:val="24"/>
          <w:szCs w:val="24"/>
        </w:rPr>
        <w:t xml:space="preserve">based on solid and concrete structures and regulations as well as guidelines that leave little or no space for improvement. </w:t>
      </w:r>
      <w:r w:rsidR="00FC4F6D">
        <w:rPr>
          <w:rFonts w:ascii="Times New Roman" w:hAnsi="Times New Roman" w:cs="Times New Roman"/>
          <w:sz w:val="24"/>
          <w:szCs w:val="24"/>
        </w:rPr>
        <w:t>F</w:t>
      </w:r>
      <w:r w:rsidRPr="00210F52" w:rsidR="00FC4F6D">
        <w:rPr>
          <w:rFonts w:ascii="Times New Roman" w:hAnsi="Times New Roman" w:cs="Times New Roman"/>
          <w:sz w:val="24"/>
          <w:szCs w:val="24"/>
        </w:rPr>
        <w:t>urthermore,</w:t>
      </w:r>
      <w:r w:rsidRPr="00210F52">
        <w:rPr>
          <w:rFonts w:ascii="Times New Roman" w:hAnsi="Times New Roman" w:cs="Times New Roman"/>
          <w:sz w:val="24"/>
          <w:szCs w:val="24"/>
        </w:rPr>
        <w:t xml:space="preserve"> the criminal justice system </w:t>
      </w:r>
      <w:r w:rsidR="001F4765">
        <w:rPr>
          <w:rFonts w:ascii="Times New Roman" w:hAnsi="Times New Roman" w:cs="Times New Roman"/>
          <w:sz w:val="24"/>
          <w:szCs w:val="24"/>
        </w:rPr>
        <w:t>incarcerates</w:t>
      </w:r>
      <w:r w:rsidRPr="00210F52">
        <w:rPr>
          <w:rFonts w:ascii="Times New Roman" w:hAnsi="Times New Roman" w:cs="Times New Roman"/>
          <w:sz w:val="24"/>
          <w:szCs w:val="24"/>
        </w:rPr>
        <w:t xml:space="preserve"> criminals and this is key in ensuring that </w:t>
      </w:r>
      <w:r w:rsidR="001F4765">
        <w:rPr>
          <w:rFonts w:ascii="Times New Roman" w:hAnsi="Times New Roman" w:cs="Times New Roman"/>
          <w:sz w:val="24"/>
          <w:szCs w:val="24"/>
        </w:rPr>
        <w:t>those</w:t>
      </w:r>
      <w:r w:rsidRPr="00210F52">
        <w:rPr>
          <w:rFonts w:ascii="Times New Roman" w:hAnsi="Times New Roman" w:cs="Times New Roman"/>
          <w:sz w:val="24"/>
          <w:szCs w:val="24"/>
        </w:rPr>
        <w:t xml:space="preserve"> wronged diverse criminals through acts of </w:t>
      </w:r>
      <w:r w:rsidRPr="00210F52" w:rsidR="00FC4F6D">
        <w:rPr>
          <w:rFonts w:ascii="Times New Roman" w:hAnsi="Times New Roman" w:cs="Times New Roman"/>
          <w:sz w:val="24"/>
          <w:szCs w:val="24"/>
        </w:rPr>
        <w:t>robbery,</w:t>
      </w:r>
      <w:r w:rsidRPr="00210F52">
        <w:rPr>
          <w:rFonts w:ascii="Times New Roman" w:hAnsi="Times New Roman" w:cs="Times New Roman"/>
          <w:sz w:val="24"/>
          <w:szCs w:val="24"/>
        </w:rPr>
        <w:t xml:space="preserve"> murder, and even </w:t>
      </w:r>
      <w:r w:rsidRPr="00210F52">
        <w:rPr>
          <w:rFonts w:ascii="Times New Roman" w:hAnsi="Times New Roman" w:cs="Times New Roman"/>
          <w:sz w:val="24"/>
          <w:szCs w:val="24"/>
        </w:rPr>
        <w:t xml:space="preserve">rape get </w:t>
      </w:r>
      <w:r w:rsidR="001F4765">
        <w:rPr>
          <w:rFonts w:ascii="Times New Roman" w:hAnsi="Times New Roman" w:cs="Times New Roman"/>
          <w:sz w:val="24"/>
          <w:szCs w:val="24"/>
        </w:rPr>
        <w:t>the j</w:t>
      </w:r>
      <w:r w:rsidRPr="00210F52">
        <w:rPr>
          <w:rFonts w:ascii="Times New Roman" w:hAnsi="Times New Roman" w:cs="Times New Roman"/>
          <w:sz w:val="24"/>
          <w:szCs w:val="24"/>
        </w:rPr>
        <w:t xml:space="preserve">ustice that they deserve. </w:t>
      </w:r>
      <w:r w:rsidR="001F4765">
        <w:rPr>
          <w:rFonts w:ascii="Times New Roman" w:hAnsi="Times New Roman" w:cs="Times New Roman"/>
          <w:sz w:val="24"/>
          <w:szCs w:val="24"/>
        </w:rPr>
        <w:t>The</w:t>
      </w:r>
      <w:r w:rsidRPr="00210F52">
        <w:rPr>
          <w:rFonts w:ascii="Times New Roman" w:hAnsi="Times New Roman" w:cs="Times New Roman"/>
          <w:sz w:val="24"/>
          <w:szCs w:val="24"/>
        </w:rPr>
        <w:t xml:space="preserve"> main focus in the criminal justice system is to </w:t>
      </w:r>
      <w:r w:rsidR="00371F58">
        <w:rPr>
          <w:rFonts w:ascii="Times New Roman" w:hAnsi="Times New Roman" w:cs="Times New Roman"/>
          <w:sz w:val="24"/>
          <w:szCs w:val="24"/>
        </w:rPr>
        <w:t>convict</w:t>
      </w:r>
      <w:r w:rsidRPr="00210F52">
        <w:rPr>
          <w:rFonts w:ascii="Times New Roman" w:hAnsi="Times New Roman" w:cs="Times New Roman"/>
          <w:sz w:val="24"/>
          <w:szCs w:val="24"/>
        </w:rPr>
        <w:t xml:space="preserve"> those who have been accused of committing crimes. </w:t>
      </w:r>
      <w:r w:rsidR="00371F58">
        <w:rPr>
          <w:rFonts w:ascii="Times New Roman" w:hAnsi="Times New Roman" w:cs="Times New Roman"/>
          <w:sz w:val="24"/>
          <w:szCs w:val="24"/>
        </w:rPr>
        <w:t>T</w:t>
      </w:r>
      <w:r w:rsidRPr="00210F52">
        <w:rPr>
          <w:rFonts w:ascii="Times New Roman" w:hAnsi="Times New Roman" w:cs="Times New Roman"/>
          <w:sz w:val="24"/>
          <w:szCs w:val="24"/>
        </w:rPr>
        <w:t xml:space="preserve">his is done through the police when the criminals are arrested after being reported </w:t>
      </w:r>
      <w:r w:rsidR="00371F58">
        <w:rPr>
          <w:rFonts w:ascii="Times New Roman" w:hAnsi="Times New Roman" w:cs="Times New Roman"/>
          <w:sz w:val="24"/>
          <w:szCs w:val="24"/>
        </w:rPr>
        <w:t>of having</w:t>
      </w:r>
      <w:r w:rsidRPr="00210F52">
        <w:rPr>
          <w:rFonts w:ascii="Times New Roman" w:hAnsi="Times New Roman" w:cs="Times New Roman"/>
          <w:sz w:val="24"/>
          <w:szCs w:val="24"/>
        </w:rPr>
        <w:t xml:space="preserve"> committed a certain crime, and proceeds to the courts where the hearings are done to prove people guilty or innocent and finally the </w:t>
      </w:r>
      <w:r w:rsidR="00371F58">
        <w:rPr>
          <w:rFonts w:ascii="Times New Roman" w:hAnsi="Times New Roman" w:cs="Times New Roman"/>
          <w:sz w:val="24"/>
          <w:szCs w:val="24"/>
        </w:rPr>
        <w:t>prisons</w:t>
      </w:r>
      <w:r w:rsidRPr="00210F52">
        <w:rPr>
          <w:rFonts w:ascii="Times New Roman" w:hAnsi="Times New Roman" w:cs="Times New Roman"/>
          <w:sz w:val="24"/>
          <w:szCs w:val="24"/>
        </w:rPr>
        <w:t xml:space="preserve"> which is used to hold people who have been convicted and found guilty of the offences as accused in the court of law</w:t>
      </w:r>
      <w:r w:rsidR="00371F58">
        <w:rPr>
          <w:rFonts w:ascii="Times New Roman" w:hAnsi="Times New Roman" w:cs="Times New Roman"/>
          <w:sz w:val="24"/>
          <w:szCs w:val="24"/>
        </w:rPr>
        <w:t xml:space="preserve"> (</w:t>
      </w:r>
      <w:r w:rsidRPr="00371F58" w:rsidR="00371F58">
        <w:rPr>
          <w:rFonts w:ascii="Times New Roman" w:hAnsi="Times New Roman" w:cs="Times New Roman"/>
          <w:sz w:val="24"/>
          <w:szCs w:val="24"/>
        </w:rPr>
        <w:t>Walker, 1980</w:t>
      </w:r>
      <w:r w:rsidR="00371F58">
        <w:rPr>
          <w:rFonts w:ascii="Times New Roman" w:hAnsi="Times New Roman" w:cs="Times New Roman"/>
          <w:sz w:val="24"/>
          <w:szCs w:val="24"/>
        </w:rPr>
        <w:t>)</w:t>
      </w:r>
      <w:r w:rsidRPr="00210F52">
        <w:rPr>
          <w:rFonts w:ascii="Times New Roman" w:hAnsi="Times New Roman" w:cs="Times New Roman"/>
          <w:sz w:val="24"/>
          <w:szCs w:val="24"/>
        </w:rPr>
        <w:t>.</w:t>
      </w:r>
    </w:p>
    <w:p w:rsidR="00210F52" w:rsidP="003625F6" w14:paraId="2A7282A8" w14:textId="0DAAA62D">
      <w:pPr>
        <w:spacing w:line="480" w:lineRule="auto"/>
        <w:ind w:firstLine="720"/>
        <w:rPr>
          <w:rFonts w:ascii="Times New Roman" w:hAnsi="Times New Roman" w:cs="Times New Roman"/>
          <w:sz w:val="24"/>
          <w:szCs w:val="24"/>
        </w:rPr>
      </w:pPr>
      <w:r w:rsidRPr="00210F52">
        <w:rPr>
          <w:rFonts w:ascii="Times New Roman" w:hAnsi="Times New Roman" w:cs="Times New Roman"/>
          <w:sz w:val="24"/>
          <w:szCs w:val="24"/>
        </w:rPr>
        <w:t xml:space="preserve">In the case of the juvenile justice system, the case is a little bit different because the main focus is on finding and identifying the youths that exhibit delinquent behaviour and convicted them of crimes they </w:t>
      </w:r>
      <w:r w:rsidRPr="00210F52" w:rsidR="0068238C">
        <w:rPr>
          <w:rFonts w:ascii="Times New Roman" w:hAnsi="Times New Roman" w:cs="Times New Roman"/>
          <w:sz w:val="24"/>
          <w:szCs w:val="24"/>
        </w:rPr>
        <w:t>commit but</w:t>
      </w:r>
      <w:r w:rsidRPr="00210F52">
        <w:rPr>
          <w:rFonts w:ascii="Times New Roman" w:hAnsi="Times New Roman" w:cs="Times New Roman"/>
          <w:sz w:val="24"/>
          <w:szCs w:val="24"/>
        </w:rPr>
        <w:t xml:space="preserve"> with a keen interest of giving them a second chance to reform through rehabilitation. </w:t>
      </w:r>
      <w:r w:rsidR="0068238C">
        <w:rPr>
          <w:rFonts w:ascii="Times New Roman" w:hAnsi="Times New Roman" w:cs="Times New Roman"/>
          <w:sz w:val="24"/>
          <w:szCs w:val="24"/>
        </w:rPr>
        <w:t>V</w:t>
      </w:r>
      <w:r w:rsidRPr="00210F52">
        <w:rPr>
          <w:rFonts w:ascii="Times New Roman" w:hAnsi="Times New Roman" w:cs="Times New Roman"/>
          <w:sz w:val="24"/>
          <w:szCs w:val="24"/>
        </w:rPr>
        <w:t xml:space="preserve">arious cases that have been ruled by the Supreme Court in the United States of America have actually </w:t>
      </w:r>
      <w:r w:rsidR="0068238C">
        <w:rPr>
          <w:rFonts w:ascii="Times New Roman" w:hAnsi="Times New Roman" w:cs="Times New Roman"/>
          <w:sz w:val="24"/>
          <w:szCs w:val="24"/>
        </w:rPr>
        <w:t>passed</w:t>
      </w:r>
      <w:r w:rsidRPr="00210F52">
        <w:rPr>
          <w:rFonts w:ascii="Times New Roman" w:hAnsi="Times New Roman" w:cs="Times New Roman"/>
          <w:sz w:val="24"/>
          <w:szCs w:val="24"/>
        </w:rPr>
        <w:t xml:space="preserve"> that there are certain ruling</w:t>
      </w:r>
      <w:r w:rsidR="00D842B9">
        <w:rPr>
          <w:rFonts w:ascii="Times New Roman" w:hAnsi="Times New Roman" w:cs="Times New Roman"/>
          <w:sz w:val="24"/>
          <w:szCs w:val="24"/>
        </w:rPr>
        <w:t>s</w:t>
      </w:r>
      <w:r w:rsidRPr="00210F52">
        <w:rPr>
          <w:rFonts w:ascii="Times New Roman" w:hAnsi="Times New Roman" w:cs="Times New Roman"/>
          <w:sz w:val="24"/>
          <w:szCs w:val="24"/>
        </w:rPr>
        <w:t xml:space="preserve"> that cannot be given on juvenile offenders. </w:t>
      </w:r>
      <w:r w:rsidR="00B750FE">
        <w:rPr>
          <w:rFonts w:ascii="Times New Roman" w:hAnsi="Times New Roman" w:cs="Times New Roman"/>
          <w:sz w:val="24"/>
          <w:szCs w:val="24"/>
        </w:rPr>
        <w:t>T</w:t>
      </w:r>
      <w:r w:rsidRPr="00210F52">
        <w:rPr>
          <w:rFonts w:ascii="Times New Roman" w:hAnsi="Times New Roman" w:cs="Times New Roman"/>
          <w:sz w:val="24"/>
          <w:szCs w:val="24"/>
        </w:rPr>
        <w:t>he Supreme Court has</w:t>
      </w:r>
      <w:r w:rsidR="00D842B9">
        <w:rPr>
          <w:rFonts w:ascii="Times New Roman" w:hAnsi="Times New Roman" w:cs="Times New Roman"/>
          <w:sz w:val="24"/>
          <w:szCs w:val="24"/>
        </w:rPr>
        <w:t>,</w:t>
      </w:r>
      <w:r w:rsidRPr="00210F52">
        <w:rPr>
          <w:rFonts w:ascii="Times New Roman" w:hAnsi="Times New Roman" w:cs="Times New Roman"/>
          <w:sz w:val="24"/>
          <w:szCs w:val="24"/>
        </w:rPr>
        <w:t xml:space="preserve"> for example</w:t>
      </w:r>
      <w:r w:rsidR="00D842B9">
        <w:rPr>
          <w:rFonts w:ascii="Times New Roman" w:hAnsi="Times New Roman" w:cs="Times New Roman"/>
          <w:sz w:val="24"/>
          <w:szCs w:val="24"/>
        </w:rPr>
        <w:t>,</w:t>
      </w:r>
      <w:r w:rsidRPr="00210F52">
        <w:rPr>
          <w:rFonts w:ascii="Times New Roman" w:hAnsi="Times New Roman" w:cs="Times New Roman"/>
          <w:sz w:val="24"/>
          <w:szCs w:val="24"/>
        </w:rPr>
        <w:t xml:space="preserve"> ruled that the </w:t>
      </w:r>
      <w:r w:rsidR="00D842B9">
        <w:rPr>
          <w:rFonts w:ascii="Times New Roman" w:hAnsi="Times New Roman" w:cs="Times New Roman"/>
          <w:sz w:val="24"/>
          <w:szCs w:val="24"/>
        </w:rPr>
        <w:t>courts in the U</w:t>
      </w:r>
      <w:r w:rsidRPr="00210F52">
        <w:rPr>
          <w:rFonts w:ascii="Times New Roman" w:hAnsi="Times New Roman" w:cs="Times New Roman"/>
          <w:sz w:val="24"/>
          <w:szCs w:val="24"/>
        </w:rPr>
        <w:t xml:space="preserve">nited States of America cannot sentence anyone below the age of 18 years to life imprisonment or </w:t>
      </w:r>
      <w:r w:rsidR="00393D3E">
        <w:rPr>
          <w:rFonts w:ascii="Times New Roman" w:hAnsi="Times New Roman" w:cs="Times New Roman"/>
          <w:sz w:val="24"/>
          <w:szCs w:val="24"/>
        </w:rPr>
        <w:t>death</w:t>
      </w:r>
      <w:r w:rsidRPr="00210F52">
        <w:rPr>
          <w:rFonts w:ascii="Times New Roman" w:hAnsi="Times New Roman" w:cs="Times New Roman"/>
          <w:sz w:val="24"/>
          <w:szCs w:val="24"/>
        </w:rPr>
        <w:t xml:space="preserve"> not unless such criminals have been proven guilty of committing </w:t>
      </w:r>
      <w:r w:rsidRPr="00210F52" w:rsidR="002A3E11">
        <w:rPr>
          <w:rFonts w:ascii="Times New Roman" w:hAnsi="Times New Roman" w:cs="Times New Roman"/>
          <w:sz w:val="24"/>
          <w:szCs w:val="24"/>
        </w:rPr>
        <w:t>a serious crime</w:t>
      </w:r>
      <w:r w:rsidRPr="00210F52">
        <w:rPr>
          <w:rFonts w:ascii="Times New Roman" w:hAnsi="Times New Roman" w:cs="Times New Roman"/>
          <w:sz w:val="24"/>
          <w:szCs w:val="24"/>
        </w:rPr>
        <w:t xml:space="preserve"> such as murder</w:t>
      </w:r>
      <w:r w:rsidR="00393D3E">
        <w:rPr>
          <w:rFonts w:ascii="Times New Roman" w:hAnsi="Times New Roman" w:cs="Times New Roman"/>
          <w:sz w:val="24"/>
          <w:szCs w:val="24"/>
        </w:rPr>
        <w:t xml:space="preserve"> (</w:t>
      </w:r>
      <w:r w:rsidRPr="00393D3E" w:rsidR="00393D3E">
        <w:rPr>
          <w:rFonts w:ascii="Times New Roman" w:hAnsi="Times New Roman" w:cs="Times New Roman"/>
          <w:sz w:val="24"/>
          <w:szCs w:val="24"/>
        </w:rPr>
        <w:t>Piquero &amp; Steinberg, 2010</w:t>
      </w:r>
      <w:r w:rsidR="00393D3E">
        <w:rPr>
          <w:rFonts w:ascii="Times New Roman" w:hAnsi="Times New Roman" w:cs="Times New Roman"/>
          <w:sz w:val="24"/>
          <w:szCs w:val="24"/>
        </w:rPr>
        <w:t>)</w:t>
      </w:r>
      <w:r w:rsidRPr="00210F52">
        <w:rPr>
          <w:rFonts w:ascii="Times New Roman" w:hAnsi="Times New Roman" w:cs="Times New Roman"/>
          <w:sz w:val="24"/>
          <w:szCs w:val="24"/>
        </w:rPr>
        <w:t xml:space="preserve">. Such kind of rulings provide a lot of leniency in the juvenile justice system and makes it ineffective in administering the much-required justice in society. </w:t>
      </w:r>
      <w:r w:rsidRPr="00210F52">
        <w:rPr>
          <w:rFonts w:ascii="Times New Roman" w:hAnsi="Times New Roman" w:cs="Times New Roman"/>
          <w:sz w:val="24"/>
          <w:szCs w:val="24"/>
        </w:rPr>
        <w:t xml:space="preserve">A crime is a crime, whether it is committed by youth or an adult. </w:t>
      </w:r>
      <w:r w:rsidR="00393D3E">
        <w:rPr>
          <w:rFonts w:ascii="Times New Roman" w:hAnsi="Times New Roman" w:cs="Times New Roman"/>
          <w:sz w:val="24"/>
          <w:szCs w:val="24"/>
        </w:rPr>
        <w:t>Therefore</w:t>
      </w:r>
      <w:r w:rsidRPr="00210F52">
        <w:rPr>
          <w:rFonts w:ascii="Times New Roman" w:hAnsi="Times New Roman" w:cs="Times New Roman"/>
          <w:sz w:val="24"/>
          <w:szCs w:val="24"/>
        </w:rPr>
        <w:t>, the punishment for these two people should be the same regardless of their age.</w:t>
      </w:r>
      <w:r w:rsidR="002A3E11">
        <w:rPr>
          <w:rFonts w:ascii="Times New Roman" w:hAnsi="Times New Roman" w:cs="Times New Roman"/>
          <w:sz w:val="24"/>
          <w:szCs w:val="24"/>
        </w:rPr>
        <w:t xml:space="preserve"> T</w:t>
      </w:r>
      <w:r w:rsidRPr="00210F52">
        <w:rPr>
          <w:rFonts w:ascii="Times New Roman" w:hAnsi="Times New Roman" w:cs="Times New Roman"/>
          <w:sz w:val="24"/>
          <w:szCs w:val="24"/>
        </w:rPr>
        <w:t xml:space="preserve">hat is however not the case in the United States of America because of the existence of two different systems namely the juvenile justice system and the criminal justice system which handles youths and adults differently in matters conviction. </w:t>
      </w:r>
      <w:r w:rsidR="000665D8">
        <w:rPr>
          <w:rFonts w:ascii="Times New Roman" w:hAnsi="Times New Roman" w:cs="Times New Roman"/>
          <w:sz w:val="24"/>
          <w:szCs w:val="24"/>
        </w:rPr>
        <w:t>Due to</w:t>
      </w:r>
      <w:r w:rsidRPr="00210F52">
        <w:rPr>
          <w:rFonts w:ascii="Times New Roman" w:hAnsi="Times New Roman" w:cs="Times New Roman"/>
          <w:sz w:val="24"/>
          <w:szCs w:val="24"/>
        </w:rPr>
        <w:t xml:space="preserve"> this leniency that exists in the juvenile justice system, youths are bound to commit crimes knowing that they will be given a second chance to reform. </w:t>
      </w:r>
      <w:r w:rsidR="00F3270B">
        <w:rPr>
          <w:rFonts w:ascii="Times New Roman" w:hAnsi="Times New Roman" w:cs="Times New Roman"/>
          <w:sz w:val="24"/>
          <w:szCs w:val="24"/>
        </w:rPr>
        <w:t>T</w:t>
      </w:r>
      <w:r w:rsidRPr="00210F52">
        <w:rPr>
          <w:rFonts w:ascii="Times New Roman" w:hAnsi="Times New Roman" w:cs="Times New Roman"/>
          <w:sz w:val="24"/>
          <w:szCs w:val="24"/>
        </w:rPr>
        <w:t>his is so because</w:t>
      </w:r>
      <w:r w:rsidR="00B750FE">
        <w:rPr>
          <w:rFonts w:ascii="Times New Roman" w:hAnsi="Times New Roman" w:cs="Times New Roman"/>
          <w:sz w:val="24"/>
          <w:szCs w:val="24"/>
        </w:rPr>
        <w:t xml:space="preserve">, according to </w:t>
      </w:r>
      <w:r w:rsidRPr="00B750FE" w:rsidR="00B750FE">
        <w:rPr>
          <w:rFonts w:ascii="Times New Roman" w:hAnsi="Times New Roman" w:cs="Times New Roman"/>
          <w:sz w:val="24"/>
          <w:szCs w:val="24"/>
        </w:rPr>
        <w:t>Luna &amp; Wright (2016</w:t>
      </w:r>
      <w:r w:rsidR="00B750FE">
        <w:rPr>
          <w:rFonts w:ascii="Times New Roman" w:hAnsi="Times New Roman" w:cs="Times New Roman"/>
          <w:sz w:val="24"/>
          <w:szCs w:val="24"/>
        </w:rPr>
        <w:t xml:space="preserve">), </w:t>
      </w:r>
      <w:r w:rsidRPr="00210F52">
        <w:rPr>
          <w:rFonts w:ascii="Times New Roman" w:hAnsi="Times New Roman" w:cs="Times New Roman"/>
          <w:sz w:val="24"/>
          <w:szCs w:val="24"/>
        </w:rPr>
        <w:t xml:space="preserve">the juvenile justice system seems to run </w:t>
      </w:r>
      <w:r w:rsidRPr="00210F52">
        <w:rPr>
          <w:rFonts w:ascii="Times New Roman" w:hAnsi="Times New Roman" w:cs="Times New Roman"/>
          <w:sz w:val="24"/>
          <w:szCs w:val="24"/>
        </w:rPr>
        <w:t xml:space="preserve">on the idea that youths are not yet fully developed and are therefore having low culpability levels as compared to adults and are more receptive to rehabilitation efforts as compared to adults. </w:t>
      </w:r>
      <w:r w:rsidR="00CE715A">
        <w:rPr>
          <w:rFonts w:ascii="Times New Roman" w:hAnsi="Times New Roman" w:cs="Times New Roman"/>
          <w:sz w:val="24"/>
          <w:szCs w:val="24"/>
        </w:rPr>
        <w:t>T</w:t>
      </w:r>
      <w:r w:rsidRPr="00210F52">
        <w:rPr>
          <w:rFonts w:ascii="Times New Roman" w:hAnsi="Times New Roman" w:cs="Times New Roman"/>
          <w:sz w:val="24"/>
          <w:szCs w:val="24"/>
        </w:rPr>
        <w:t xml:space="preserve">his is </w:t>
      </w:r>
      <w:r w:rsidRPr="00210F52" w:rsidR="00F3270B">
        <w:rPr>
          <w:rFonts w:ascii="Times New Roman" w:hAnsi="Times New Roman" w:cs="Times New Roman"/>
          <w:sz w:val="24"/>
          <w:szCs w:val="24"/>
        </w:rPr>
        <w:t>however not</w:t>
      </w:r>
      <w:r w:rsidRPr="00210F52">
        <w:rPr>
          <w:rFonts w:ascii="Times New Roman" w:hAnsi="Times New Roman" w:cs="Times New Roman"/>
          <w:sz w:val="24"/>
          <w:szCs w:val="24"/>
        </w:rPr>
        <w:t xml:space="preserve"> always the case as some youths proved to be hardcore criminals</w:t>
      </w:r>
      <w:r w:rsidR="00CE715A">
        <w:rPr>
          <w:rFonts w:ascii="Times New Roman" w:hAnsi="Times New Roman" w:cs="Times New Roman"/>
          <w:sz w:val="24"/>
          <w:szCs w:val="24"/>
        </w:rPr>
        <w:t xml:space="preserve"> (</w:t>
      </w:r>
      <w:r w:rsidRPr="00CE715A" w:rsidR="00CE715A">
        <w:rPr>
          <w:rFonts w:ascii="Times New Roman" w:hAnsi="Times New Roman" w:cs="Times New Roman"/>
          <w:sz w:val="24"/>
          <w:szCs w:val="24"/>
        </w:rPr>
        <w:t>Piquero &amp; Steinberg, 2010</w:t>
      </w:r>
      <w:r w:rsidR="00CE715A">
        <w:rPr>
          <w:rFonts w:ascii="Times New Roman" w:hAnsi="Times New Roman" w:cs="Times New Roman"/>
          <w:sz w:val="24"/>
          <w:szCs w:val="24"/>
        </w:rPr>
        <w:t>)</w:t>
      </w:r>
      <w:r w:rsidRPr="00210F52">
        <w:rPr>
          <w:rFonts w:ascii="Times New Roman" w:hAnsi="Times New Roman" w:cs="Times New Roman"/>
          <w:sz w:val="24"/>
          <w:szCs w:val="24"/>
        </w:rPr>
        <w:t>. With this said, I believe that the juvenile justice system is better than the criminal justice system in the United States of America.
</w:t>
      </w:r>
    </w:p>
    <w:p w:rsidR="00D15807" w:rsidRPr="004E5AD7" w:rsidP="003625F6" w14:paraId="02C25F77" w14:textId="3C7B6566">
      <w:pPr>
        <w:spacing w:line="480" w:lineRule="auto"/>
        <w:jc w:val="center"/>
        <w:rPr>
          <w:rFonts w:ascii="Times New Roman" w:hAnsi="Times New Roman" w:cs="Times New Roman"/>
          <w:b/>
          <w:sz w:val="24"/>
          <w:szCs w:val="24"/>
        </w:rPr>
      </w:pPr>
      <w:r w:rsidRPr="004E5AD7">
        <w:rPr>
          <w:rFonts w:ascii="Times New Roman" w:hAnsi="Times New Roman" w:cs="Times New Roman"/>
          <w:b/>
          <w:sz w:val="24"/>
          <w:szCs w:val="24"/>
        </w:rPr>
        <w:t>Theories of Juvenile Delinquency</w:t>
      </w:r>
      <w:r w:rsidRPr="004E5AD7" w:rsidR="00330C48">
        <w:rPr>
          <w:rFonts w:ascii="Times New Roman" w:hAnsi="Times New Roman" w:cs="Times New Roman"/>
          <w:b/>
          <w:sz w:val="24"/>
          <w:szCs w:val="24"/>
        </w:rPr>
        <w:t xml:space="preserve">: </w:t>
      </w:r>
      <w:r w:rsidRPr="004E5AD7" w:rsidR="00330C48">
        <w:rPr>
          <w:rFonts w:ascii="Times New Roman" w:hAnsi="Times New Roman" w:cs="Times New Roman"/>
          <w:b/>
          <w:sz w:val="24"/>
          <w:szCs w:val="24"/>
        </w:rPr>
        <w:t>The Social Control Theory and Juvenile Delinquency</w:t>
      </w:r>
    </w:p>
    <w:p w:rsidR="00DE6770" w:rsidP="003625F6" w14:paraId="6C2B8992" w14:textId="187A666D">
      <w:pPr>
        <w:spacing w:line="480" w:lineRule="auto"/>
        <w:ind w:firstLine="720"/>
        <w:rPr>
          <w:rFonts w:ascii="Times New Roman" w:hAnsi="Times New Roman" w:cs="Times New Roman"/>
          <w:sz w:val="24"/>
          <w:szCs w:val="24"/>
        </w:rPr>
      </w:pPr>
      <w:r>
        <w:rPr>
          <w:rFonts w:ascii="Times New Roman" w:hAnsi="Times New Roman" w:cs="Times New Roman"/>
          <w:sz w:val="24"/>
          <w:szCs w:val="24"/>
        </w:rPr>
        <w:t>J</w:t>
      </w:r>
      <w:r w:rsidRPr="00DE6770">
        <w:rPr>
          <w:rFonts w:ascii="Times New Roman" w:hAnsi="Times New Roman" w:cs="Times New Roman"/>
          <w:sz w:val="24"/>
          <w:szCs w:val="24"/>
        </w:rPr>
        <w:t xml:space="preserve">uvenile delinquency can be defined as the tendency for </w:t>
      </w:r>
      <w:r w:rsidR="003D45EB">
        <w:rPr>
          <w:rFonts w:ascii="Times New Roman" w:hAnsi="Times New Roman" w:cs="Times New Roman"/>
          <w:sz w:val="24"/>
          <w:szCs w:val="24"/>
        </w:rPr>
        <w:t>y</w:t>
      </w:r>
      <w:r w:rsidRPr="00DE6770">
        <w:rPr>
          <w:rFonts w:ascii="Times New Roman" w:hAnsi="Times New Roman" w:cs="Times New Roman"/>
          <w:sz w:val="24"/>
          <w:szCs w:val="24"/>
        </w:rPr>
        <w:t xml:space="preserve">outh to commit criminal offenses. </w:t>
      </w:r>
      <w:r w:rsidR="003D45EB">
        <w:rPr>
          <w:rFonts w:ascii="Times New Roman" w:hAnsi="Times New Roman" w:cs="Times New Roman"/>
          <w:sz w:val="24"/>
          <w:szCs w:val="24"/>
        </w:rPr>
        <w:t>J</w:t>
      </w:r>
      <w:r w:rsidRPr="00DE6770">
        <w:rPr>
          <w:rFonts w:ascii="Times New Roman" w:hAnsi="Times New Roman" w:cs="Times New Roman"/>
          <w:sz w:val="24"/>
          <w:szCs w:val="24"/>
        </w:rPr>
        <w:t xml:space="preserve">uvenile delinquency is derived from the fact that youths, just like adults, </w:t>
      </w:r>
      <w:r w:rsidR="003D45EB">
        <w:rPr>
          <w:rFonts w:ascii="Times New Roman" w:hAnsi="Times New Roman" w:cs="Times New Roman"/>
          <w:sz w:val="24"/>
          <w:szCs w:val="24"/>
        </w:rPr>
        <w:t>have</w:t>
      </w:r>
      <w:r w:rsidRPr="00DE6770">
        <w:rPr>
          <w:rFonts w:ascii="Times New Roman" w:hAnsi="Times New Roman" w:cs="Times New Roman"/>
          <w:sz w:val="24"/>
          <w:szCs w:val="24"/>
        </w:rPr>
        <w:t xml:space="preserve"> the potential or capability to commit criminal acts </w:t>
      </w:r>
      <w:r w:rsidR="003D45EB">
        <w:rPr>
          <w:rFonts w:ascii="Times New Roman" w:hAnsi="Times New Roman" w:cs="Times New Roman"/>
          <w:sz w:val="24"/>
          <w:szCs w:val="24"/>
        </w:rPr>
        <w:t>or offenses in</w:t>
      </w:r>
      <w:r w:rsidRPr="00DE6770">
        <w:rPr>
          <w:rFonts w:ascii="Times New Roman" w:hAnsi="Times New Roman" w:cs="Times New Roman"/>
          <w:sz w:val="24"/>
          <w:szCs w:val="24"/>
        </w:rPr>
        <w:t xml:space="preserve"> the society in which they live</w:t>
      </w:r>
      <w:r w:rsidR="003D45EB">
        <w:rPr>
          <w:rFonts w:ascii="Times New Roman" w:hAnsi="Times New Roman" w:cs="Times New Roman"/>
          <w:sz w:val="24"/>
          <w:szCs w:val="24"/>
        </w:rPr>
        <w:t xml:space="preserve"> (</w:t>
      </w:r>
      <w:bookmarkStart w:id="1" w:name="_Hlk7122019"/>
      <w:r w:rsidRPr="003D45EB" w:rsidR="003D45EB">
        <w:rPr>
          <w:rFonts w:ascii="Times New Roman" w:hAnsi="Times New Roman" w:cs="Times New Roman"/>
          <w:sz w:val="24"/>
          <w:szCs w:val="24"/>
        </w:rPr>
        <w:t>Flowers, 2012</w:t>
      </w:r>
      <w:bookmarkEnd w:id="1"/>
      <w:r w:rsidR="003D45EB">
        <w:rPr>
          <w:rFonts w:ascii="Times New Roman" w:hAnsi="Times New Roman" w:cs="Times New Roman"/>
          <w:sz w:val="24"/>
          <w:szCs w:val="24"/>
        </w:rPr>
        <w:t>)</w:t>
      </w:r>
      <w:r w:rsidRPr="00DE6770">
        <w:rPr>
          <w:rFonts w:ascii="Times New Roman" w:hAnsi="Times New Roman" w:cs="Times New Roman"/>
          <w:sz w:val="24"/>
          <w:szCs w:val="24"/>
        </w:rPr>
        <w:t xml:space="preserve">. The biggest question that always arises in juvenile delinquency and the juvenile justice system is the </w:t>
      </w:r>
      <w:r w:rsidRPr="00DE6770" w:rsidR="00F3270B">
        <w:rPr>
          <w:rFonts w:ascii="Times New Roman" w:hAnsi="Times New Roman" w:cs="Times New Roman"/>
          <w:sz w:val="24"/>
          <w:szCs w:val="24"/>
        </w:rPr>
        <w:t>reason why</w:t>
      </w:r>
      <w:r w:rsidRPr="00DE6770">
        <w:rPr>
          <w:rFonts w:ascii="Times New Roman" w:hAnsi="Times New Roman" w:cs="Times New Roman"/>
          <w:sz w:val="24"/>
          <w:szCs w:val="24"/>
        </w:rPr>
        <w:t xml:space="preserve"> youths commit criminal offenses. </w:t>
      </w:r>
      <w:r w:rsidR="00D66C74">
        <w:rPr>
          <w:rFonts w:ascii="Times New Roman" w:hAnsi="Times New Roman" w:cs="Times New Roman"/>
          <w:sz w:val="24"/>
          <w:szCs w:val="24"/>
        </w:rPr>
        <w:t>V</w:t>
      </w:r>
      <w:r w:rsidRPr="00DE6770">
        <w:rPr>
          <w:rFonts w:ascii="Times New Roman" w:hAnsi="Times New Roman" w:cs="Times New Roman"/>
          <w:sz w:val="24"/>
          <w:szCs w:val="24"/>
        </w:rPr>
        <w:t xml:space="preserve">arious people have attempted to explain delinquency in youth using different theories and explanations which range from behavioral theories </w:t>
      </w:r>
      <w:r w:rsidR="00D66C74">
        <w:rPr>
          <w:rFonts w:ascii="Times New Roman" w:hAnsi="Times New Roman" w:cs="Times New Roman"/>
          <w:sz w:val="24"/>
          <w:szCs w:val="24"/>
        </w:rPr>
        <w:t>to</w:t>
      </w:r>
      <w:r w:rsidRPr="00DE6770">
        <w:rPr>
          <w:rFonts w:ascii="Times New Roman" w:hAnsi="Times New Roman" w:cs="Times New Roman"/>
          <w:sz w:val="24"/>
          <w:szCs w:val="24"/>
        </w:rPr>
        <w:t xml:space="preserve"> social theories of delinquency. </w:t>
      </w:r>
      <w:r w:rsidR="00A05EFC">
        <w:rPr>
          <w:rFonts w:ascii="Times New Roman" w:hAnsi="Times New Roman" w:cs="Times New Roman"/>
          <w:sz w:val="24"/>
          <w:szCs w:val="24"/>
        </w:rPr>
        <w:t xml:space="preserve">According to </w:t>
      </w:r>
      <w:r w:rsidRPr="00A05EFC" w:rsidR="00A05EFC">
        <w:rPr>
          <w:rFonts w:ascii="Times New Roman" w:hAnsi="Times New Roman" w:cs="Times New Roman"/>
          <w:sz w:val="24"/>
          <w:szCs w:val="24"/>
        </w:rPr>
        <w:t>Bursik (1988</w:t>
      </w:r>
      <w:r w:rsidR="00A05EFC">
        <w:rPr>
          <w:rFonts w:ascii="Times New Roman" w:hAnsi="Times New Roman" w:cs="Times New Roman"/>
          <w:sz w:val="24"/>
          <w:szCs w:val="24"/>
        </w:rPr>
        <w:t>), e</w:t>
      </w:r>
      <w:r w:rsidRPr="00DE6770">
        <w:rPr>
          <w:rFonts w:ascii="Times New Roman" w:hAnsi="Times New Roman" w:cs="Times New Roman"/>
          <w:sz w:val="24"/>
          <w:szCs w:val="24"/>
        </w:rPr>
        <w:t xml:space="preserve">ach of the theories that have attempted to explain why youths commit criminal offenses has had people refuting their premises. </w:t>
      </w:r>
      <w:r w:rsidR="00D66C74">
        <w:rPr>
          <w:rFonts w:ascii="Times New Roman" w:hAnsi="Times New Roman" w:cs="Times New Roman"/>
          <w:sz w:val="24"/>
          <w:szCs w:val="24"/>
        </w:rPr>
        <w:t>H</w:t>
      </w:r>
      <w:r w:rsidRPr="00DE6770">
        <w:rPr>
          <w:rFonts w:ascii="Times New Roman" w:hAnsi="Times New Roman" w:cs="Times New Roman"/>
          <w:sz w:val="24"/>
          <w:szCs w:val="24"/>
        </w:rPr>
        <w:t>owever, some of the theories truly attempt to offer incredibly</w:t>
      </w:r>
      <w:r w:rsidRPr="00DE6770">
        <w:rPr>
          <w:rFonts w:ascii="Times New Roman" w:hAnsi="Times New Roman" w:cs="Times New Roman"/>
          <w:b/>
          <w:bCs/>
          <w:sz w:val="24"/>
          <w:szCs w:val="24"/>
        </w:rPr>
        <w:t xml:space="preserve"> </w:t>
      </w:r>
      <w:r w:rsidRPr="00D66C74" w:rsidR="00D66C74">
        <w:rPr>
          <w:rFonts w:ascii="Times New Roman" w:hAnsi="Times New Roman" w:cs="Times New Roman"/>
          <w:bCs/>
          <w:sz w:val="24"/>
          <w:szCs w:val="24"/>
        </w:rPr>
        <w:t>strong</w:t>
      </w:r>
      <w:r w:rsidR="00D66C74">
        <w:rPr>
          <w:rFonts w:ascii="Times New Roman" w:hAnsi="Times New Roman" w:cs="Times New Roman"/>
          <w:bCs/>
          <w:sz w:val="24"/>
          <w:szCs w:val="24"/>
        </w:rPr>
        <w:t xml:space="preserve"> and valid</w:t>
      </w:r>
      <w:r w:rsidRPr="00D66C74" w:rsidR="00D66C74">
        <w:rPr>
          <w:rFonts w:ascii="Times New Roman" w:hAnsi="Times New Roman" w:cs="Times New Roman"/>
          <w:bCs/>
          <w:sz w:val="24"/>
          <w:szCs w:val="24"/>
        </w:rPr>
        <w:t xml:space="preserve"> </w:t>
      </w:r>
      <w:r w:rsidRPr="00DE6770">
        <w:rPr>
          <w:rFonts w:ascii="Times New Roman" w:hAnsi="Times New Roman" w:cs="Times New Roman"/>
          <w:bCs/>
          <w:sz w:val="24"/>
          <w:szCs w:val="24"/>
        </w:rPr>
        <w:t>explanations</w:t>
      </w:r>
      <w:r w:rsidRPr="00DE6770">
        <w:rPr>
          <w:rFonts w:ascii="Times New Roman" w:hAnsi="Times New Roman" w:cs="Times New Roman"/>
          <w:sz w:val="24"/>
          <w:szCs w:val="24"/>
        </w:rPr>
        <w:t xml:space="preserve"> </w:t>
      </w:r>
      <w:r w:rsidR="00D66C74">
        <w:rPr>
          <w:rFonts w:ascii="Times New Roman" w:hAnsi="Times New Roman" w:cs="Times New Roman"/>
          <w:sz w:val="24"/>
          <w:szCs w:val="24"/>
        </w:rPr>
        <w:t>r</w:t>
      </w:r>
      <w:r w:rsidRPr="00DE6770">
        <w:rPr>
          <w:rFonts w:ascii="Times New Roman" w:hAnsi="Times New Roman" w:cs="Times New Roman"/>
          <w:sz w:val="24"/>
          <w:szCs w:val="24"/>
        </w:rPr>
        <w:t>egarding why youths engage in Criminal offenses.
</w:t>
      </w:r>
    </w:p>
    <w:p w:rsidR="00DE6770" w:rsidRPr="00DE6770" w:rsidP="003625F6" w14:paraId="6BA3FF7A" w14:textId="63DA9015">
      <w:pPr>
        <w:spacing w:line="480" w:lineRule="auto"/>
        <w:ind w:firstLine="720"/>
        <w:rPr>
          <w:rFonts w:ascii="Times New Roman" w:hAnsi="Times New Roman" w:cs="Times New Roman"/>
          <w:sz w:val="24"/>
          <w:szCs w:val="24"/>
        </w:rPr>
      </w:pPr>
      <w:r w:rsidRPr="00DE6770">
        <w:rPr>
          <w:rFonts w:ascii="Times New Roman" w:hAnsi="Times New Roman" w:cs="Times New Roman"/>
          <w:sz w:val="24"/>
          <w:szCs w:val="24"/>
        </w:rPr>
        <w:t>One of the theories that attempt to explain delinquent behaviour in youth is the social control theory.</w:t>
      </w:r>
      <w:r w:rsidR="003678C7">
        <w:rPr>
          <w:rFonts w:ascii="Times New Roman" w:hAnsi="Times New Roman" w:cs="Times New Roman"/>
          <w:sz w:val="24"/>
          <w:szCs w:val="24"/>
        </w:rPr>
        <w:t xml:space="preserve"> </w:t>
      </w:r>
      <w:r w:rsidRPr="00DE6770">
        <w:rPr>
          <w:rFonts w:ascii="Times New Roman" w:hAnsi="Times New Roman" w:cs="Times New Roman"/>
          <w:sz w:val="24"/>
          <w:szCs w:val="24"/>
        </w:rPr>
        <w:t xml:space="preserve">The social contract </w:t>
      </w:r>
      <w:r w:rsidR="00D66C74">
        <w:rPr>
          <w:rFonts w:ascii="Times New Roman" w:hAnsi="Times New Roman" w:cs="Times New Roman"/>
          <w:sz w:val="24"/>
          <w:szCs w:val="24"/>
        </w:rPr>
        <w:t>t</w:t>
      </w:r>
      <w:r w:rsidRPr="00DE6770">
        <w:rPr>
          <w:rFonts w:ascii="Times New Roman" w:hAnsi="Times New Roman" w:cs="Times New Roman"/>
          <w:sz w:val="24"/>
          <w:szCs w:val="24"/>
        </w:rPr>
        <w:t>heory holds that every person</w:t>
      </w:r>
      <w:r w:rsidR="00D66C74">
        <w:rPr>
          <w:rFonts w:ascii="Times New Roman" w:hAnsi="Times New Roman" w:cs="Times New Roman"/>
          <w:sz w:val="24"/>
          <w:szCs w:val="24"/>
        </w:rPr>
        <w:t>, whether in adulthood or youthful stages of life,</w:t>
      </w:r>
      <w:r w:rsidRPr="00DE6770">
        <w:rPr>
          <w:rFonts w:ascii="Times New Roman" w:hAnsi="Times New Roman" w:cs="Times New Roman"/>
          <w:sz w:val="24"/>
          <w:szCs w:val="24"/>
        </w:rPr>
        <w:t xml:space="preserve"> has an inherent capability to commit criminal offenses but some refrain from such acts due to fear and social constraints</w:t>
      </w:r>
      <w:r w:rsidR="00D66C74">
        <w:rPr>
          <w:rFonts w:ascii="Times New Roman" w:hAnsi="Times New Roman" w:cs="Times New Roman"/>
          <w:sz w:val="24"/>
          <w:szCs w:val="24"/>
        </w:rPr>
        <w:t xml:space="preserve"> (</w:t>
      </w:r>
      <w:r w:rsidRPr="00D66C74" w:rsidR="00D66C74">
        <w:rPr>
          <w:rFonts w:ascii="Times New Roman" w:hAnsi="Times New Roman" w:cs="Times New Roman"/>
          <w:sz w:val="24"/>
          <w:szCs w:val="24"/>
        </w:rPr>
        <w:t>Flowers, 2012</w:t>
      </w:r>
      <w:r w:rsidR="00D66C74">
        <w:rPr>
          <w:rFonts w:ascii="Times New Roman" w:hAnsi="Times New Roman" w:cs="Times New Roman"/>
          <w:sz w:val="24"/>
          <w:szCs w:val="24"/>
        </w:rPr>
        <w:t>)</w:t>
      </w:r>
      <w:r w:rsidRPr="00DE6770">
        <w:rPr>
          <w:rFonts w:ascii="Times New Roman" w:hAnsi="Times New Roman" w:cs="Times New Roman"/>
          <w:sz w:val="24"/>
          <w:szCs w:val="24"/>
        </w:rPr>
        <w:t xml:space="preserve">. The social control theory, therefore, explains juvenile delinquency as a reflection of the week external social controls as well as </w:t>
      </w:r>
      <w:r w:rsidR="00E63077">
        <w:rPr>
          <w:rFonts w:ascii="Times New Roman" w:hAnsi="Times New Roman" w:cs="Times New Roman"/>
          <w:sz w:val="24"/>
          <w:szCs w:val="24"/>
        </w:rPr>
        <w:t>in</w:t>
      </w:r>
      <w:r w:rsidR="00A86C00">
        <w:rPr>
          <w:rFonts w:ascii="Times New Roman" w:hAnsi="Times New Roman" w:cs="Times New Roman"/>
          <w:sz w:val="24"/>
          <w:szCs w:val="24"/>
        </w:rPr>
        <w:t>a</w:t>
      </w:r>
      <w:r w:rsidRPr="00DE6770">
        <w:rPr>
          <w:rFonts w:ascii="Times New Roman" w:hAnsi="Times New Roman" w:cs="Times New Roman"/>
          <w:sz w:val="24"/>
          <w:szCs w:val="24"/>
        </w:rPr>
        <w:t xml:space="preserve">dequate and weak internalized </w:t>
      </w:r>
      <w:r w:rsidR="00E63077">
        <w:rPr>
          <w:rFonts w:ascii="Times New Roman" w:hAnsi="Times New Roman" w:cs="Times New Roman"/>
          <w:sz w:val="24"/>
          <w:szCs w:val="24"/>
        </w:rPr>
        <w:t xml:space="preserve">norms and </w:t>
      </w:r>
      <w:r w:rsidRPr="00DE6770">
        <w:rPr>
          <w:rFonts w:ascii="Times New Roman" w:hAnsi="Times New Roman" w:cs="Times New Roman"/>
          <w:sz w:val="24"/>
          <w:szCs w:val="24"/>
        </w:rPr>
        <w:t>values in youths which leaves room and gives youth freedom to commit criminal acts in the society</w:t>
      </w:r>
      <w:r w:rsidR="00E63077">
        <w:rPr>
          <w:rFonts w:ascii="Times New Roman" w:hAnsi="Times New Roman" w:cs="Times New Roman"/>
          <w:sz w:val="24"/>
          <w:szCs w:val="24"/>
        </w:rPr>
        <w:t xml:space="preserve"> (</w:t>
      </w:r>
      <w:r w:rsidRPr="00E63077" w:rsidR="00E63077">
        <w:rPr>
          <w:rFonts w:ascii="Times New Roman" w:hAnsi="Times New Roman" w:cs="Times New Roman"/>
          <w:sz w:val="24"/>
          <w:szCs w:val="24"/>
        </w:rPr>
        <w:t>Flowers, 2012</w:t>
      </w:r>
      <w:r w:rsidR="00E63077">
        <w:rPr>
          <w:rFonts w:ascii="Times New Roman" w:hAnsi="Times New Roman" w:cs="Times New Roman"/>
          <w:sz w:val="24"/>
          <w:szCs w:val="24"/>
        </w:rPr>
        <w:t>)</w:t>
      </w:r>
      <w:r w:rsidRPr="00DE6770">
        <w:rPr>
          <w:rFonts w:ascii="Times New Roman" w:hAnsi="Times New Roman" w:cs="Times New Roman"/>
          <w:sz w:val="24"/>
          <w:szCs w:val="24"/>
        </w:rPr>
        <w:t xml:space="preserve">. </w:t>
      </w:r>
      <w:r w:rsidR="00035DA3">
        <w:rPr>
          <w:rFonts w:ascii="Times New Roman" w:hAnsi="Times New Roman" w:cs="Times New Roman"/>
          <w:sz w:val="24"/>
          <w:szCs w:val="24"/>
        </w:rPr>
        <w:t>T</w:t>
      </w:r>
      <w:r w:rsidRPr="00DE6770">
        <w:rPr>
          <w:rFonts w:ascii="Times New Roman" w:hAnsi="Times New Roman" w:cs="Times New Roman"/>
          <w:sz w:val="24"/>
          <w:szCs w:val="24"/>
        </w:rPr>
        <w:t xml:space="preserve">his theory, therefore, explains </w:t>
      </w:r>
      <w:r w:rsidRPr="00DE6770">
        <w:rPr>
          <w:rFonts w:ascii="Times New Roman" w:hAnsi="Times New Roman" w:cs="Times New Roman"/>
          <w:sz w:val="24"/>
          <w:szCs w:val="24"/>
        </w:rPr>
        <w:t xml:space="preserve">criminal offenses among juveniles as a result of the inadequate social values and controls in the society as well as within the </w:t>
      </w:r>
      <w:r w:rsidR="002026A7">
        <w:rPr>
          <w:rFonts w:ascii="Times New Roman" w:hAnsi="Times New Roman" w:cs="Times New Roman"/>
          <w:sz w:val="24"/>
          <w:szCs w:val="24"/>
        </w:rPr>
        <w:t>youth</w:t>
      </w:r>
      <w:r w:rsidRPr="00DE6770">
        <w:rPr>
          <w:rFonts w:ascii="Times New Roman" w:hAnsi="Times New Roman" w:cs="Times New Roman"/>
          <w:sz w:val="24"/>
          <w:szCs w:val="24"/>
        </w:rPr>
        <w:t xml:space="preserve"> themselves. </w:t>
      </w:r>
      <w:r w:rsidR="00F9787F">
        <w:rPr>
          <w:rFonts w:ascii="Times New Roman" w:hAnsi="Times New Roman" w:cs="Times New Roman"/>
          <w:sz w:val="24"/>
          <w:szCs w:val="24"/>
        </w:rPr>
        <w:t>W</w:t>
      </w:r>
      <w:r w:rsidRPr="00DE6770">
        <w:rPr>
          <w:rFonts w:ascii="Times New Roman" w:hAnsi="Times New Roman" w:cs="Times New Roman"/>
          <w:sz w:val="24"/>
          <w:szCs w:val="24"/>
        </w:rPr>
        <w:t xml:space="preserve">hen youths grow up, they do so in a society that has </w:t>
      </w:r>
      <w:r w:rsidR="002026A7">
        <w:rPr>
          <w:rFonts w:ascii="Times New Roman" w:hAnsi="Times New Roman" w:cs="Times New Roman"/>
          <w:sz w:val="24"/>
          <w:szCs w:val="24"/>
        </w:rPr>
        <w:t>norms</w:t>
      </w:r>
      <w:r w:rsidRPr="00DE6770">
        <w:rPr>
          <w:rFonts w:ascii="Times New Roman" w:hAnsi="Times New Roman" w:cs="Times New Roman"/>
          <w:sz w:val="24"/>
          <w:szCs w:val="24"/>
        </w:rPr>
        <w:t xml:space="preserve"> and social values that govern their behaviour. </w:t>
      </w:r>
      <w:r w:rsidR="002026A7">
        <w:rPr>
          <w:rFonts w:ascii="Times New Roman" w:hAnsi="Times New Roman" w:cs="Times New Roman"/>
          <w:sz w:val="24"/>
          <w:szCs w:val="24"/>
        </w:rPr>
        <w:t>A</w:t>
      </w:r>
      <w:r w:rsidRPr="00DE6770">
        <w:rPr>
          <w:rFonts w:ascii="Times New Roman" w:hAnsi="Times New Roman" w:cs="Times New Roman"/>
          <w:sz w:val="24"/>
          <w:szCs w:val="24"/>
        </w:rPr>
        <w:t xml:space="preserve">s they grow up, they are expected to take in the values that are considered good or positive by the society in which they live and refrain from </w:t>
      </w:r>
      <w:r w:rsidR="002026A7">
        <w:rPr>
          <w:rFonts w:ascii="Times New Roman" w:hAnsi="Times New Roman" w:cs="Times New Roman"/>
          <w:sz w:val="24"/>
          <w:szCs w:val="24"/>
        </w:rPr>
        <w:t>the vices</w:t>
      </w:r>
      <w:r w:rsidRPr="00DE6770">
        <w:rPr>
          <w:rFonts w:ascii="Times New Roman" w:hAnsi="Times New Roman" w:cs="Times New Roman"/>
          <w:sz w:val="24"/>
          <w:szCs w:val="24"/>
        </w:rPr>
        <w:t xml:space="preserve"> considered as offenses in the society in which they live</w:t>
      </w:r>
      <w:r w:rsidR="00907A76">
        <w:rPr>
          <w:rFonts w:ascii="Times New Roman" w:hAnsi="Times New Roman" w:cs="Times New Roman"/>
          <w:sz w:val="24"/>
          <w:szCs w:val="24"/>
        </w:rPr>
        <w:t xml:space="preserve"> (</w:t>
      </w:r>
      <w:r w:rsidRPr="00907A76" w:rsidR="00907A76">
        <w:rPr>
          <w:rFonts w:ascii="Times New Roman" w:hAnsi="Times New Roman" w:cs="Times New Roman"/>
          <w:sz w:val="24"/>
          <w:szCs w:val="24"/>
        </w:rPr>
        <w:t>Downes, Rock &amp; McLaughlin, 2016</w:t>
      </w:r>
      <w:r w:rsidR="00907A76">
        <w:rPr>
          <w:rFonts w:ascii="Times New Roman" w:hAnsi="Times New Roman" w:cs="Times New Roman"/>
          <w:sz w:val="24"/>
          <w:szCs w:val="24"/>
        </w:rPr>
        <w:t>)</w:t>
      </w:r>
      <w:r w:rsidRPr="00DE6770">
        <w:rPr>
          <w:rFonts w:ascii="Times New Roman" w:hAnsi="Times New Roman" w:cs="Times New Roman"/>
          <w:sz w:val="24"/>
          <w:szCs w:val="24"/>
        </w:rPr>
        <w:t xml:space="preserve">. </w:t>
      </w:r>
      <w:r w:rsidR="00073979">
        <w:rPr>
          <w:rFonts w:ascii="Times New Roman" w:hAnsi="Times New Roman" w:cs="Times New Roman"/>
          <w:sz w:val="24"/>
          <w:szCs w:val="24"/>
        </w:rPr>
        <w:t>H</w:t>
      </w:r>
      <w:r w:rsidRPr="00DE6770" w:rsidR="00073979">
        <w:rPr>
          <w:rFonts w:ascii="Times New Roman" w:hAnsi="Times New Roman" w:cs="Times New Roman"/>
          <w:sz w:val="24"/>
          <w:szCs w:val="24"/>
        </w:rPr>
        <w:t>owever</w:t>
      </w:r>
      <w:r w:rsidR="002026A7">
        <w:rPr>
          <w:rFonts w:ascii="Times New Roman" w:hAnsi="Times New Roman" w:cs="Times New Roman"/>
          <w:sz w:val="24"/>
          <w:szCs w:val="24"/>
        </w:rPr>
        <w:t>, according to Flowers (2012)</w:t>
      </w:r>
      <w:r w:rsidRPr="00DE6770" w:rsidR="00073979">
        <w:rPr>
          <w:rFonts w:ascii="Times New Roman" w:hAnsi="Times New Roman" w:cs="Times New Roman"/>
          <w:sz w:val="24"/>
          <w:szCs w:val="24"/>
        </w:rPr>
        <w:t>, weak</w:t>
      </w:r>
      <w:r w:rsidRPr="00DE6770">
        <w:rPr>
          <w:rFonts w:ascii="Times New Roman" w:hAnsi="Times New Roman" w:cs="Times New Roman"/>
          <w:sz w:val="24"/>
          <w:szCs w:val="24"/>
        </w:rPr>
        <w:t xml:space="preserve"> social structures and inadequate social values in the society gives youth room to engage in activities that are generally considered by the society as vices and this explains why they engage in </w:t>
      </w:r>
      <w:r w:rsidR="00797614">
        <w:rPr>
          <w:rFonts w:ascii="Times New Roman" w:hAnsi="Times New Roman" w:cs="Times New Roman"/>
          <w:sz w:val="24"/>
          <w:szCs w:val="24"/>
        </w:rPr>
        <w:t>c</w:t>
      </w:r>
      <w:r w:rsidRPr="00DE6770">
        <w:rPr>
          <w:rFonts w:ascii="Times New Roman" w:hAnsi="Times New Roman" w:cs="Times New Roman"/>
          <w:sz w:val="24"/>
          <w:szCs w:val="24"/>
        </w:rPr>
        <w:t>riminal offenses and delinquent behaviour. 
</w:t>
      </w:r>
    </w:p>
    <w:p w:rsidR="00DE6770" w:rsidRPr="00DE6770" w:rsidP="003625F6" w14:paraId="70FAF398" w14:textId="6631510B">
      <w:pPr>
        <w:spacing w:line="480" w:lineRule="auto"/>
        <w:ind w:firstLine="720"/>
        <w:rPr>
          <w:rFonts w:ascii="Times New Roman" w:hAnsi="Times New Roman" w:cs="Times New Roman"/>
          <w:sz w:val="24"/>
          <w:szCs w:val="24"/>
        </w:rPr>
      </w:pPr>
      <w:r w:rsidRPr="00DE6770">
        <w:rPr>
          <w:rFonts w:ascii="Times New Roman" w:hAnsi="Times New Roman" w:cs="Times New Roman"/>
          <w:sz w:val="24"/>
          <w:szCs w:val="24"/>
        </w:rPr>
        <w:t xml:space="preserve">Social control theory delves more in explaining where the social norms and values are weak and inadequate and comparing them with situations where internalized norms </w:t>
      </w:r>
      <w:r w:rsidR="004201A7">
        <w:rPr>
          <w:rFonts w:ascii="Times New Roman" w:hAnsi="Times New Roman" w:cs="Times New Roman"/>
          <w:sz w:val="24"/>
          <w:szCs w:val="24"/>
        </w:rPr>
        <w:t xml:space="preserve">and social values </w:t>
      </w:r>
      <w:r w:rsidRPr="00DE6770">
        <w:rPr>
          <w:rFonts w:ascii="Times New Roman" w:hAnsi="Times New Roman" w:cs="Times New Roman"/>
          <w:sz w:val="24"/>
          <w:szCs w:val="24"/>
        </w:rPr>
        <w:t xml:space="preserve">are strong </w:t>
      </w:r>
      <w:r w:rsidRPr="00DE6770" w:rsidR="005D6139">
        <w:rPr>
          <w:rFonts w:ascii="Times New Roman" w:hAnsi="Times New Roman" w:cs="Times New Roman"/>
          <w:sz w:val="24"/>
          <w:szCs w:val="24"/>
        </w:rPr>
        <w:t>in</w:t>
      </w:r>
      <w:r w:rsidRPr="00DE6770">
        <w:rPr>
          <w:rFonts w:ascii="Times New Roman" w:hAnsi="Times New Roman" w:cs="Times New Roman"/>
          <w:sz w:val="24"/>
          <w:szCs w:val="24"/>
        </w:rPr>
        <w:t xml:space="preserve"> explaining why youths engage in </w:t>
      </w:r>
      <w:r w:rsidR="004201A7">
        <w:rPr>
          <w:rFonts w:ascii="Times New Roman" w:hAnsi="Times New Roman" w:cs="Times New Roman"/>
          <w:sz w:val="24"/>
          <w:szCs w:val="24"/>
        </w:rPr>
        <w:t>c</w:t>
      </w:r>
      <w:r w:rsidRPr="00DE6770">
        <w:rPr>
          <w:rFonts w:ascii="Times New Roman" w:hAnsi="Times New Roman" w:cs="Times New Roman"/>
          <w:sz w:val="24"/>
          <w:szCs w:val="24"/>
        </w:rPr>
        <w:t>riminal acts</w:t>
      </w:r>
      <w:r w:rsidR="007D065F">
        <w:rPr>
          <w:rFonts w:ascii="Times New Roman" w:hAnsi="Times New Roman" w:cs="Times New Roman"/>
          <w:sz w:val="24"/>
          <w:szCs w:val="24"/>
        </w:rPr>
        <w:t xml:space="preserve"> (Flowers, 2012)</w:t>
      </w:r>
      <w:r w:rsidRPr="00DE6770">
        <w:rPr>
          <w:rFonts w:ascii="Times New Roman" w:hAnsi="Times New Roman" w:cs="Times New Roman"/>
          <w:sz w:val="24"/>
          <w:szCs w:val="24"/>
        </w:rPr>
        <w:t xml:space="preserve">. </w:t>
      </w:r>
      <w:r w:rsidR="004201A7">
        <w:rPr>
          <w:rFonts w:ascii="Times New Roman" w:hAnsi="Times New Roman" w:cs="Times New Roman"/>
          <w:sz w:val="24"/>
          <w:szCs w:val="24"/>
        </w:rPr>
        <w:t>T</w:t>
      </w:r>
      <w:r w:rsidRPr="00DE6770">
        <w:rPr>
          <w:rFonts w:ascii="Times New Roman" w:hAnsi="Times New Roman" w:cs="Times New Roman"/>
          <w:sz w:val="24"/>
          <w:szCs w:val="24"/>
        </w:rPr>
        <w:t xml:space="preserve">his theory is based on the premise that in those areas where social gnomes and internalized values </w:t>
      </w:r>
      <w:r w:rsidR="007E1FB2">
        <w:rPr>
          <w:rFonts w:ascii="Times New Roman" w:hAnsi="Times New Roman" w:cs="Times New Roman"/>
          <w:sz w:val="24"/>
          <w:szCs w:val="24"/>
        </w:rPr>
        <w:t>are</w:t>
      </w:r>
      <w:r w:rsidRPr="00DE6770">
        <w:rPr>
          <w:rFonts w:ascii="Times New Roman" w:hAnsi="Times New Roman" w:cs="Times New Roman"/>
          <w:sz w:val="24"/>
          <w:szCs w:val="24"/>
        </w:rPr>
        <w:t xml:space="preserve"> weak, the youths tend to engage more in </w:t>
      </w:r>
      <w:r w:rsidR="007E1FB2">
        <w:rPr>
          <w:rFonts w:ascii="Times New Roman" w:hAnsi="Times New Roman" w:cs="Times New Roman"/>
          <w:sz w:val="24"/>
          <w:szCs w:val="24"/>
        </w:rPr>
        <w:t>c</w:t>
      </w:r>
      <w:r w:rsidRPr="00DE6770">
        <w:rPr>
          <w:rFonts w:ascii="Times New Roman" w:hAnsi="Times New Roman" w:cs="Times New Roman"/>
          <w:sz w:val="24"/>
          <w:szCs w:val="24"/>
        </w:rPr>
        <w:t xml:space="preserve">riminal offenses because there is lack of social control that can make them refrain from committing such offenses. </w:t>
      </w:r>
      <w:r w:rsidR="00C00914">
        <w:rPr>
          <w:rFonts w:ascii="Times New Roman" w:hAnsi="Times New Roman" w:cs="Times New Roman"/>
          <w:sz w:val="24"/>
          <w:szCs w:val="24"/>
        </w:rPr>
        <w:t>T</w:t>
      </w:r>
      <w:r w:rsidRPr="00DE6770">
        <w:rPr>
          <w:rFonts w:ascii="Times New Roman" w:hAnsi="Times New Roman" w:cs="Times New Roman"/>
          <w:sz w:val="24"/>
          <w:szCs w:val="24"/>
        </w:rPr>
        <w:t>he social control theory is basically best on the idea that in the society, there are norms and values that control the behaviour of people and when a youth does not strongly internalize</w:t>
      </w:r>
      <w:r w:rsidR="007E1FB2">
        <w:rPr>
          <w:rFonts w:ascii="Times New Roman" w:hAnsi="Times New Roman" w:cs="Times New Roman"/>
          <w:sz w:val="24"/>
          <w:szCs w:val="24"/>
        </w:rPr>
        <w:t xml:space="preserve"> th</w:t>
      </w:r>
      <w:r w:rsidRPr="00DE6770">
        <w:rPr>
          <w:rFonts w:ascii="Times New Roman" w:hAnsi="Times New Roman" w:cs="Times New Roman"/>
          <w:sz w:val="24"/>
          <w:szCs w:val="24"/>
        </w:rPr>
        <w:t xml:space="preserve">ese norms, such </w:t>
      </w:r>
      <w:r w:rsidR="007E1FB2">
        <w:rPr>
          <w:rFonts w:ascii="Times New Roman" w:hAnsi="Times New Roman" w:cs="Times New Roman"/>
          <w:sz w:val="24"/>
          <w:szCs w:val="24"/>
        </w:rPr>
        <w:t>an individual</w:t>
      </w:r>
      <w:r w:rsidRPr="00DE6770">
        <w:rPr>
          <w:rFonts w:ascii="Times New Roman" w:hAnsi="Times New Roman" w:cs="Times New Roman"/>
          <w:sz w:val="24"/>
          <w:szCs w:val="24"/>
        </w:rPr>
        <w:t xml:space="preserve"> is likely to engage in behaviour that is contrary to the expectations of the society</w:t>
      </w:r>
      <w:r w:rsidR="007E1FB2">
        <w:rPr>
          <w:rFonts w:ascii="Times New Roman" w:hAnsi="Times New Roman" w:cs="Times New Roman"/>
          <w:sz w:val="24"/>
          <w:szCs w:val="24"/>
        </w:rPr>
        <w:t xml:space="preserve"> (</w:t>
      </w:r>
      <w:r w:rsidRPr="007E1FB2" w:rsidR="007E1FB2">
        <w:rPr>
          <w:rFonts w:ascii="Times New Roman" w:hAnsi="Times New Roman" w:cs="Times New Roman"/>
          <w:sz w:val="24"/>
          <w:szCs w:val="24"/>
        </w:rPr>
        <w:t>Downes, Rock &amp; McLaughlin, 2016</w:t>
      </w:r>
      <w:r w:rsidR="007E1FB2">
        <w:rPr>
          <w:rFonts w:ascii="Times New Roman" w:hAnsi="Times New Roman" w:cs="Times New Roman"/>
          <w:sz w:val="24"/>
          <w:szCs w:val="24"/>
        </w:rPr>
        <w:t>)</w:t>
      </w:r>
      <w:r w:rsidRPr="00DE6770">
        <w:rPr>
          <w:rFonts w:ascii="Times New Roman" w:hAnsi="Times New Roman" w:cs="Times New Roman"/>
          <w:sz w:val="24"/>
          <w:szCs w:val="24"/>
        </w:rPr>
        <w:t xml:space="preserve">. </w:t>
      </w:r>
      <w:r w:rsidR="007369EB">
        <w:rPr>
          <w:rFonts w:ascii="Times New Roman" w:hAnsi="Times New Roman" w:cs="Times New Roman"/>
          <w:sz w:val="24"/>
          <w:szCs w:val="24"/>
        </w:rPr>
        <w:t>T</w:t>
      </w:r>
      <w:r w:rsidR="008C5163">
        <w:rPr>
          <w:rFonts w:ascii="Times New Roman" w:hAnsi="Times New Roman" w:cs="Times New Roman"/>
          <w:sz w:val="24"/>
          <w:szCs w:val="24"/>
        </w:rPr>
        <w:t>herefore,</w:t>
      </w:r>
      <w:r w:rsidRPr="00DE6770">
        <w:rPr>
          <w:rFonts w:ascii="Times New Roman" w:hAnsi="Times New Roman" w:cs="Times New Roman"/>
          <w:sz w:val="24"/>
          <w:szCs w:val="24"/>
        </w:rPr>
        <w:t xml:space="preserve"> youth engage in criminal offenses because some of them luck social controls and have not internalized the values of the society in which they live and this leaves them with a lot of freedom that leads them to commit criminal offenses.</w:t>
      </w:r>
      <w:r w:rsidR="00A05EFC">
        <w:rPr>
          <w:rFonts w:ascii="Times New Roman" w:hAnsi="Times New Roman" w:cs="Times New Roman"/>
          <w:sz w:val="24"/>
          <w:szCs w:val="24"/>
        </w:rPr>
        <w:t xml:space="preserve"> T</w:t>
      </w:r>
      <w:r w:rsidRPr="00DE6770">
        <w:rPr>
          <w:rFonts w:ascii="Times New Roman" w:hAnsi="Times New Roman" w:cs="Times New Roman"/>
          <w:sz w:val="24"/>
          <w:szCs w:val="24"/>
        </w:rPr>
        <w:t xml:space="preserve">his theory also attempts to explain why even the most delinquent youth only commit criminal offenses in certain situations and not all circumstances. </w:t>
      </w:r>
      <w:r w:rsidR="00A05EFC">
        <w:rPr>
          <w:rFonts w:ascii="Times New Roman" w:hAnsi="Times New Roman" w:cs="Times New Roman"/>
          <w:sz w:val="24"/>
          <w:szCs w:val="24"/>
        </w:rPr>
        <w:t>I</w:t>
      </w:r>
      <w:r w:rsidRPr="00DE6770">
        <w:rPr>
          <w:rFonts w:ascii="Times New Roman" w:hAnsi="Times New Roman" w:cs="Times New Roman"/>
          <w:sz w:val="24"/>
          <w:szCs w:val="24"/>
        </w:rPr>
        <w:t xml:space="preserve">t proves that there </w:t>
      </w:r>
      <w:r w:rsidRPr="00DE6770" w:rsidR="005D6139">
        <w:rPr>
          <w:rFonts w:ascii="Times New Roman" w:hAnsi="Times New Roman" w:cs="Times New Roman"/>
          <w:sz w:val="24"/>
          <w:szCs w:val="24"/>
        </w:rPr>
        <w:t>exist</w:t>
      </w:r>
      <w:r w:rsidRPr="00DE6770">
        <w:rPr>
          <w:rFonts w:ascii="Times New Roman" w:hAnsi="Times New Roman" w:cs="Times New Roman"/>
          <w:sz w:val="24"/>
          <w:szCs w:val="24"/>
        </w:rPr>
        <w:t xml:space="preserve"> social controls that are enshrined </w:t>
      </w:r>
      <w:r w:rsidRPr="00DE6770">
        <w:rPr>
          <w:rFonts w:ascii="Times New Roman" w:hAnsi="Times New Roman" w:cs="Times New Roman"/>
          <w:sz w:val="24"/>
          <w:szCs w:val="24"/>
        </w:rPr>
        <w:t xml:space="preserve">in the norms and values internalized by people living in a society and this is what Max people to refrain from criminal offenses. </w:t>
      </w:r>
      <w:r w:rsidR="005D6139">
        <w:rPr>
          <w:rFonts w:ascii="Times New Roman" w:hAnsi="Times New Roman" w:cs="Times New Roman"/>
          <w:sz w:val="24"/>
          <w:szCs w:val="24"/>
        </w:rPr>
        <w:t>T</w:t>
      </w:r>
      <w:r w:rsidRPr="00DE6770" w:rsidR="005D6139">
        <w:rPr>
          <w:rFonts w:ascii="Times New Roman" w:hAnsi="Times New Roman" w:cs="Times New Roman"/>
          <w:sz w:val="24"/>
          <w:szCs w:val="24"/>
        </w:rPr>
        <w:t>herefore,</w:t>
      </w:r>
      <w:r w:rsidRPr="00DE6770">
        <w:rPr>
          <w:rFonts w:ascii="Times New Roman" w:hAnsi="Times New Roman" w:cs="Times New Roman"/>
          <w:sz w:val="24"/>
          <w:szCs w:val="24"/>
        </w:rPr>
        <w:t xml:space="preserve"> some seasoned and more delinquent youths only commit crimes in certain situations where they feel and think that social norms are weak and inadequate to control their behaviour.</w:t>
      </w:r>
    </w:p>
    <w:p w:rsidR="00DE6770" w:rsidP="003625F6" w14:paraId="666010BE" w14:textId="79CE302A">
      <w:pPr>
        <w:spacing w:line="480" w:lineRule="auto"/>
        <w:ind w:firstLine="720"/>
        <w:rPr>
          <w:rFonts w:ascii="Times New Roman" w:hAnsi="Times New Roman" w:cs="Times New Roman"/>
          <w:sz w:val="24"/>
          <w:szCs w:val="24"/>
        </w:rPr>
      </w:pPr>
      <w:r w:rsidRPr="00DE6770">
        <w:rPr>
          <w:rFonts w:ascii="Times New Roman" w:hAnsi="Times New Roman" w:cs="Times New Roman"/>
          <w:sz w:val="24"/>
          <w:szCs w:val="24"/>
        </w:rPr>
        <w:t>Social control theory</w:t>
      </w:r>
      <w:r w:rsidR="00442E0E">
        <w:rPr>
          <w:rFonts w:ascii="Times New Roman" w:hAnsi="Times New Roman" w:cs="Times New Roman"/>
          <w:sz w:val="24"/>
          <w:szCs w:val="24"/>
        </w:rPr>
        <w:t xml:space="preserve"> explanation of delinquent behavior is true because it</w:t>
      </w:r>
      <w:r w:rsidRPr="00DE6770">
        <w:rPr>
          <w:rFonts w:ascii="Times New Roman" w:hAnsi="Times New Roman" w:cs="Times New Roman"/>
          <w:sz w:val="24"/>
          <w:szCs w:val="24"/>
        </w:rPr>
        <w:t xml:space="preserve"> has been used in zonal modeling explain why delinquency behaviour rates are higher in cities and reduce as one moves away from the city </w:t>
      </w:r>
      <w:r w:rsidRPr="00DE6770" w:rsidR="005D6139">
        <w:rPr>
          <w:rFonts w:ascii="Times New Roman" w:hAnsi="Times New Roman" w:cs="Times New Roman"/>
          <w:sz w:val="24"/>
          <w:szCs w:val="24"/>
        </w:rPr>
        <w:t>center</w:t>
      </w:r>
      <w:r w:rsidRPr="00DE6770">
        <w:rPr>
          <w:rFonts w:ascii="Times New Roman" w:hAnsi="Times New Roman" w:cs="Times New Roman"/>
          <w:sz w:val="24"/>
          <w:szCs w:val="24"/>
        </w:rPr>
        <w:t xml:space="preserve">. </w:t>
      </w:r>
      <w:r w:rsidR="00B750FE">
        <w:rPr>
          <w:rFonts w:ascii="Times New Roman" w:hAnsi="Times New Roman" w:cs="Times New Roman"/>
          <w:sz w:val="24"/>
          <w:szCs w:val="24"/>
        </w:rPr>
        <w:t>I</w:t>
      </w:r>
      <w:r w:rsidRPr="00DE6770">
        <w:rPr>
          <w:rFonts w:ascii="Times New Roman" w:hAnsi="Times New Roman" w:cs="Times New Roman"/>
          <w:sz w:val="24"/>
          <w:szCs w:val="24"/>
        </w:rPr>
        <w:t>n most cities</w:t>
      </w:r>
      <w:r w:rsidR="00B750FE">
        <w:rPr>
          <w:rFonts w:ascii="Times New Roman" w:hAnsi="Times New Roman" w:cs="Times New Roman"/>
          <w:sz w:val="24"/>
          <w:szCs w:val="24"/>
        </w:rPr>
        <w:t xml:space="preserve">, </w:t>
      </w:r>
      <w:r w:rsidRPr="00DE6770">
        <w:rPr>
          <w:rFonts w:ascii="Times New Roman" w:hAnsi="Times New Roman" w:cs="Times New Roman"/>
          <w:sz w:val="24"/>
          <w:szCs w:val="24"/>
        </w:rPr>
        <w:t>social structures such as families, have been degraded by various factors such as a concentration or looking for money and the problems that people face in cities have also Aided the degradation of social norms and internalize values in the cities. This explains why the rates of delinquent behaviour in cities are higher than those away from cities.
</w:t>
      </w:r>
    </w:p>
    <w:p w:rsidR="008E3D83" w:rsidRPr="00DE6770" w:rsidP="003625F6" w14:paraId="3E645E12" w14:textId="3879DAE9">
      <w:pPr>
        <w:spacing w:line="480" w:lineRule="auto"/>
        <w:jc w:val="center"/>
        <w:rPr>
          <w:rFonts w:ascii="Times New Roman" w:hAnsi="Times New Roman" w:cs="Times New Roman"/>
          <w:b/>
          <w:sz w:val="24"/>
          <w:szCs w:val="24"/>
        </w:rPr>
      </w:pPr>
      <w:r w:rsidRPr="00BD3F4A">
        <w:rPr>
          <w:rFonts w:ascii="Times New Roman" w:hAnsi="Times New Roman" w:cs="Times New Roman"/>
          <w:b/>
          <w:sz w:val="24"/>
          <w:szCs w:val="24"/>
        </w:rPr>
        <w:t>Proving the Theory</w:t>
      </w:r>
    </w:p>
    <w:p w:rsidR="008E3D83" w:rsidP="003625F6" w14:paraId="01CB6D06" w14:textId="56C2FC8B">
      <w:pPr>
        <w:spacing w:line="480" w:lineRule="auto"/>
        <w:ind w:firstLine="720"/>
        <w:rPr>
          <w:rFonts w:ascii="Times New Roman" w:hAnsi="Times New Roman" w:cs="Times New Roman"/>
          <w:sz w:val="24"/>
          <w:szCs w:val="24"/>
        </w:rPr>
      </w:pPr>
      <w:r w:rsidRPr="008E3D83">
        <w:rPr>
          <w:rFonts w:ascii="Times New Roman" w:hAnsi="Times New Roman" w:cs="Times New Roman"/>
          <w:sz w:val="24"/>
          <w:szCs w:val="24"/>
        </w:rPr>
        <w:t xml:space="preserve">The </w:t>
      </w:r>
      <w:r w:rsidR="000B3A6F">
        <w:rPr>
          <w:rFonts w:ascii="Times New Roman" w:hAnsi="Times New Roman" w:cs="Times New Roman"/>
          <w:sz w:val="24"/>
          <w:szCs w:val="24"/>
        </w:rPr>
        <w:t>escalated</w:t>
      </w:r>
      <w:r w:rsidRPr="008E3D83">
        <w:rPr>
          <w:rFonts w:ascii="Times New Roman" w:hAnsi="Times New Roman" w:cs="Times New Roman"/>
          <w:sz w:val="24"/>
          <w:szCs w:val="24"/>
        </w:rPr>
        <w:t xml:space="preserve"> crime rate among youths in areas such as </w:t>
      </w:r>
      <w:r w:rsidR="00A05EFC">
        <w:rPr>
          <w:rFonts w:ascii="Times New Roman" w:hAnsi="Times New Roman" w:cs="Times New Roman"/>
          <w:sz w:val="24"/>
          <w:szCs w:val="24"/>
        </w:rPr>
        <w:t>slums</w:t>
      </w:r>
      <w:r w:rsidRPr="008E3D83">
        <w:rPr>
          <w:rFonts w:ascii="Times New Roman" w:hAnsi="Times New Roman" w:cs="Times New Roman"/>
          <w:sz w:val="24"/>
          <w:szCs w:val="24"/>
        </w:rPr>
        <w:t xml:space="preserve"> tends to confirm the premises of the social control theory. In many slums, social norms and values have been degraded due to many troubles and problems that range from lack of food and clothing to lack of money together for the most basic needs in most households. People in slums raise their children training them on how to get money to feed themselves and also to buy basic needs such as water and clothing </w:t>
      </w:r>
      <w:r w:rsidR="00BD3F4A">
        <w:rPr>
          <w:rFonts w:ascii="Times New Roman" w:hAnsi="Times New Roman" w:cs="Times New Roman"/>
          <w:sz w:val="24"/>
          <w:szCs w:val="24"/>
        </w:rPr>
        <w:t>and payment</w:t>
      </w:r>
      <w:r w:rsidRPr="008E3D83">
        <w:rPr>
          <w:rFonts w:ascii="Times New Roman" w:hAnsi="Times New Roman" w:cs="Times New Roman"/>
          <w:sz w:val="24"/>
          <w:szCs w:val="24"/>
        </w:rPr>
        <w:t xml:space="preserve"> for the shades or </w:t>
      </w:r>
      <w:r w:rsidR="00BD3F4A">
        <w:rPr>
          <w:rFonts w:ascii="Times New Roman" w:hAnsi="Times New Roman" w:cs="Times New Roman"/>
          <w:sz w:val="24"/>
          <w:szCs w:val="24"/>
        </w:rPr>
        <w:t>s</w:t>
      </w:r>
      <w:r w:rsidRPr="008E3D83">
        <w:rPr>
          <w:rFonts w:ascii="Times New Roman" w:hAnsi="Times New Roman" w:cs="Times New Roman"/>
          <w:sz w:val="24"/>
          <w:szCs w:val="24"/>
        </w:rPr>
        <w:t xml:space="preserve">helter that houses them. </w:t>
      </w:r>
      <w:r w:rsidR="005D6139">
        <w:rPr>
          <w:rFonts w:ascii="Times New Roman" w:hAnsi="Times New Roman" w:cs="Times New Roman"/>
          <w:sz w:val="24"/>
          <w:szCs w:val="24"/>
        </w:rPr>
        <w:t>R</w:t>
      </w:r>
      <w:r w:rsidRPr="008E3D83">
        <w:rPr>
          <w:rFonts w:ascii="Times New Roman" w:hAnsi="Times New Roman" w:cs="Times New Roman"/>
          <w:sz w:val="24"/>
          <w:szCs w:val="24"/>
        </w:rPr>
        <w:t xml:space="preserve">esearch has shown that the crime rate in slums is high compared to other places where people are capable </w:t>
      </w:r>
      <w:r w:rsidRPr="008E3D83" w:rsidR="005D6139">
        <w:rPr>
          <w:rFonts w:ascii="Times New Roman" w:hAnsi="Times New Roman" w:cs="Times New Roman"/>
          <w:sz w:val="24"/>
          <w:szCs w:val="24"/>
        </w:rPr>
        <w:t>of meeting</w:t>
      </w:r>
      <w:r w:rsidRPr="008E3D83">
        <w:rPr>
          <w:rFonts w:ascii="Times New Roman" w:hAnsi="Times New Roman" w:cs="Times New Roman"/>
          <w:sz w:val="24"/>
          <w:szCs w:val="24"/>
        </w:rPr>
        <w:t xml:space="preserve"> their basic needs. It is in the slums, for example, that you will get youth who engage in robbery with violence as well as attacks with a weapon and other people. </w:t>
      </w:r>
      <w:r w:rsidR="005D6139">
        <w:rPr>
          <w:rFonts w:ascii="Times New Roman" w:hAnsi="Times New Roman" w:cs="Times New Roman"/>
          <w:sz w:val="24"/>
          <w:szCs w:val="24"/>
        </w:rPr>
        <w:t>S</w:t>
      </w:r>
      <w:r w:rsidRPr="008E3D83">
        <w:rPr>
          <w:rFonts w:ascii="Times New Roman" w:hAnsi="Times New Roman" w:cs="Times New Roman"/>
          <w:sz w:val="24"/>
          <w:szCs w:val="24"/>
        </w:rPr>
        <w:t xml:space="preserve">lum environment provides little learning to children and teenagers because </w:t>
      </w:r>
      <w:r w:rsidRPr="008E3D83" w:rsidR="005D6139">
        <w:rPr>
          <w:rFonts w:ascii="Times New Roman" w:hAnsi="Times New Roman" w:cs="Times New Roman"/>
          <w:sz w:val="24"/>
          <w:szCs w:val="24"/>
        </w:rPr>
        <w:t>people concentrate</w:t>
      </w:r>
      <w:r w:rsidRPr="008E3D83">
        <w:rPr>
          <w:rFonts w:ascii="Times New Roman" w:hAnsi="Times New Roman" w:cs="Times New Roman"/>
          <w:sz w:val="24"/>
          <w:szCs w:val="24"/>
        </w:rPr>
        <w:t xml:space="preserve"> on meeting basic needs and therefore very few people have time to behave or even teach the youth to act in a manner that is in </w:t>
      </w:r>
      <w:r w:rsidRPr="008E3D83">
        <w:rPr>
          <w:rFonts w:ascii="Times New Roman" w:hAnsi="Times New Roman" w:cs="Times New Roman"/>
          <w:sz w:val="24"/>
          <w:szCs w:val="24"/>
        </w:rPr>
        <w:t xml:space="preserve">accordance to </w:t>
      </w:r>
      <w:r w:rsidRPr="008E3D83" w:rsidR="005D6139">
        <w:rPr>
          <w:rFonts w:ascii="Times New Roman" w:hAnsi="Times New Roman" w:cs="Times New Roman"/>
          <w:sz w:val="24"/>
          <w:szCs w:val="24"/>
        </w:rPr>
        <w:t>the acceptable</w:t>
      </w:r>
      <w:r w:rsidRPr="008E3D83">
        <w:rPr>
          <w:rFonts w:ascii="Times New Roman" w:hAnsi="Times New Roman" w:cs="Times New Roman"/>
          <w:sz w:val="24"/>
          <w:szCs w:val="24"/>
        </w:rPr>
        <w:t xml:space="preserve"> social norms and values that govern the behaviour of people in the society. The inadequate and weekend internalized social values among youths in slums gives the military freedom to conduct or engage in </w:t>
      </w:r>
      <w:r w:rsidR="00BD3F4A">
        <w:rPr>
          <w:rFonts w:ascii="Times New Roman" w:hAnsi="Times New Roman" w:cs="Times New Roman"/>
          <w:sz w:val="24"/>
          <w:szCs w:val="24"/>
        </w:rPr>
        <w:t>c</w:t>
      </w:r>
      <w:r w:rsidRPr="008E3D83">
        <w:rPr>
          <w:rFonts w:ascii="Times New Roman" w:hAnsi="Times New Roman" w:cs="Times New Roman"/>
          <w:sz w:val="24"/>
          <w:szCs w:val="24"/>
        </w:rPr>
        <w:t xml:space="preserve">riminal activities such as robin others, attacking others with a weapon, and stealing items such as food and money. </w:t>
      </w:r>
      <w:r w:rsidR="00BD3F4A">
        <w:rPr>
          <w:rFonts w:ascii="Times New Roman" w:hAnsi="Times New Roman" w:cs="Times New Roman"/>
          <w:sz w:val="24"/>
          <w:szCs w:val="24"/>
        </w:rPr>
        <w:t>T</w:t>
      </w:r>
      <w:r w:rsidRPr="008E3D83">
        <w:rPr>
          <w:rFonts w:ascii="Times New Roman" w:hAnsi="Times New Roman" w:cs="Times New Roman"/>
          <w:sz w:val="24"/>
          <w:szCs w:val="24"/>
        </w:rPr>
        <w:t xml:space="preserve">his delinquent behaviour among youth in </w:t>
      </w:r>
      <w:r w:rsidRPr="008E3D83" w:rsidR="005D6139">
        <w:rPr>
          <w:rFonts w:ascii="Times New Roman" w:hAnsi="Times New Roman" w:cs="Times New Roman"/>
          <w:sz w:val="24"/>
          <w:szCs w:val="24"/>
        </w:rPr>
        <w:t>slums emanate</w:t>
      </w:r>
      <w:r w:rsidRPr="008E3D83">
        <w:rPr>
          <w:rFonts w:ascii="Times New Roman" w:hAnsi="Times New Roman" w:cs="Times New Roman"/>
          <w:sz w:val="24"/>
          <w:szCs w:val="24"/>
        </w:rPr>
        <w:t xml:space="preserve"> from the fact that their weekend social controls in slums as compared to other areas. Since everyone has the potential and opportunity to commit crimes, they can only refrain from committing crimes if the social controls are strong enough to make them fear and refrain from committing such crimes. </w:t>
      </w:r>
      <w:r w:rsidR="00BD3F4A">
        <w:rPr>
          <w:rFonts w:ascii="Times New Roman" w:hAnsi="Times New Roman" w:cs="Times New Roman"/>
          <w:sz w:val="24"/>
          <w:szCs w:val="24"/>
        </w:rPr>
        <w:t>T</w:t>
      </w:r>
      <w:r w:rsidRPr="008E3D83">
        <w:rPr>
          <w:rFonts w:ascii="Times New Roman" w:hAnsi="Times New Roman" w:cs="Times New Roman"/>
          <w:sz w:val="24"/>
          <w:szCs w:val="24"/>
        </w:rPr>
        <w:t>his is however not the case in the slums because it is evidently clear that people concentrate more on meeting their basic needs and therefore little time to propagate acceptable social norms. The living conditions do not also allow search decency and this leaves youth with a lot of freedom and lack of social controls that can make them refrain from criminal offenses.
</w:t>
      </w:r>
    </w:p>
    <w:p w:rsidR="009C563B" w:rsidRPr="00E31CA5" w:rsidP="003625F6" w14:paraId="0CC05A02" w14:textId="42C68AE8">
      <w:pPr>
        <w:spacing w:line="480" w:lineRule="auto"/>
        <w:jc w:val="center"/>
        <w:rPr>
          <w:rFonts w:ascii="Times New Roman" w:hAnsi="Times New Roman" w:cs="Times New Roman"/>
          <w:b/>
          <w:sz w:val="24"/>
          <w:szCs w:val="24"/>
        </w:rPr>
      </w:pPr>
      <w:r w:rsidRPr="00E31CA5">
        <w:rPr>
          <w:rFonts w:ascii="Times New Roman" w:hAnsi="Times New Roman" w:cs="Times New Roman"/>
          <w:b/>
          <w:sz w:val="24"/>
          <w:szCs w:val="24"/>
        </w:rPr>
        <w:t>Opinion Regarding Social Theory of Juvenile Delinquency</w:t>
      </w:r>
    </w:p>
    <w:p w:rsidR="009C563B" w:rsidRPr="009C563B" w:rsidP="003625F6" w14:paraId="5FDC2899" w14:textId="77777777">
      <w:pPr>
        <w:spacing w:line="480" w:lineRule="auto"/>
        <w:ind w:firstLine="720"/>
        <w:rPr>
          <w:rFonts w:ascii="Times New Roman" w:hAnsi="Times New Roman" w:cs="Times New Roman"/>
          <w:sz w:val="24"/>
          <w:szCs w:val="24"/>
        </w:rPr>
      </w:pPr>
      <w:r w:rsidRPr="009C563B">
        <w:rPr>
          <w:rFonts w:ascii="Times New Roman" w:hAnsi="Times New Roman" w:cs="Times New Roman"/>
          <w:sz w:val="24"/>
          <w:szCs w:val="24"/>
        </w:rPr>
        <w:t xml:space="preserve">In my opinion, social control theory that attempts explain why juveniles engage in Criminal offenses holds Some Truth and is strong enough because it attempts to explain the fundamental issues that affect human behaviour. Juvenile delinquency is all about the behaviour of Youth in the society and therefore the best way to explain why juveniles engage in criminal offenses is to attempt to explain why people behave the way they do and what factors provide opportunities for them to behave the way they do. This is precisely what the social control theory does because it explains that everyone has the potential to commit criminal offenses. However, people control themselves and refrain from criminal acts due to fear as well as the social controls that exist in the society in which they live and these social controls are enshrined within the internalized social values and external social controls. Therefore, I believe that this theory is true </w:t>
      </w:r>
      <w:r w:rsidRPr="009C563B">
        <w:rPr>
          <w:rFonts w:ascii="Times New Roman" w:hAnsi="Times New Roman" w:cs="Times New Roman"/>
          <w:sz w:val="24"/>
          <w:szCs w:val="24"/>
        </w:rPr>
        <w:t>enough because it gives an explanation of the root cause of behaviour and attempts to explain the springs that water human behaviour.
</w:t>
      </w:r>
    </w:p>
    <w:p w:rsidR="009C563B" w:rsidRPr="00E31CA5" w:rsidP="003625F6" w14:paraId="55CBB34E" w14:textId="78EC1D15">
      <w:pPr>
        <w:spacing w:line="480" w:lineRule="auto"/>
        <w:jc w:val="center"/>
        <w:rPr>
          <w:rFonts w:ascii="Times New Roman" w:hAnsi="Times New Roman" w:cs="Times New Roman"/>
          <w:b/>
          <w:sz w:val="24"/>
          <w:szCs w:val="24"/>
        </w:rPr>
      </w:pPr>
      <w:r w:rsidRPr="00E31CA5">
        <w:rPr>
          <w:rFonts w:ascii="Times New Roman" w:hAnsi="Times New Roman" w:cs="Times New Roman"/>
          <w:b/>
          <w:sz w:val="24"/>
          <w:szCs w:val="24"/>
        </w:rPr>
        <w:t>Recommendations on Improving the Theory</w:t>
      </w:r>
    </w:p>
    <w:p w:rsidR="00656F3E" w:rsidRPr="00656F3E" w:rsidP="003625F6" w14:paraId="7E8F37CF" w14:textId="067CD304">
      <w:pPr>
        <w:spacing w:line="480" w:lineRule="auto"/>
        <w:ind w:firstLine="720"/>
        <w:rPr>
          <w:rFonts w:ascii="Times New Roman" w:hAnsi="Times New Roman" w:cs="Times New Roman"/>
          <w:sz w:val="24"/>
          <w:szCs w:val="24"/>
        </w:rPr>
      </w:pPr>
      <w:r w:rsidRPr="00656F3E">
        <w:rPr>
          <w:rFonts w:ascii="Times New Roman" w:hAnsi="Times New Roman" w:cs="Times New Roman"/>
          <w:sz w:val="24"/>
          <w:szCs w:val="24"/>
        </w:rPr>
        <w:t xml:space="preserve">As </w:t>
      </w:r>
      <w:r>
        <w:rPr>
          <w:rFonts w:ascii="Times New Roman" w:hAnsi="Times New Roman" w:cs="Times New Roman"/>
          <w:sz w:val="24"/>
          <w:szCs w:val="24"/>
        </w:rPr>
        <w:t>F</w:t>
      </w:r>
      <w:r w:rsidRPr="00656F3E">
        <w:rPr>
          <w:rFonts w:ascii="Times New Roman" w:hAnsi="Times New Roman" w:cs="Times New Roman"/>
          <w:sz w:val="24"/>
          <w:szCs w:val="24"/>
        </w:rPr>
        <w:t>lowers (20</w:t>
      </w:r>
      <w:r w:rsidR="002D41D6">
        <w:rPr>
          <w:rFonts w:ascii="Times New Roman" w:hAnsi="Times New Roman" w:cs="Times New Roman"/>
          <w:sz w:val="24"/>
          <w:szCs w:val="24"/>
        </w:rPr>
        <w:t>1</w:t>
      </w:r>
      <w:r w:rsidRPr="00656F3E">
        <w:rPr>
          <w:rFonts w:ascii="Times New Roman" w:hAnsi="Times New Roman" w:cs="Times New Roman"/>
          <w:sz w:val="24"/>
          <w:szCs w:val="24"/>
        </w:rPr>
        <w:t>2) explains in his book, "Kids Who Commit Adult Crimes: Serious Criminality by Juvenile Offenders</w:t>
      </w:r>
      <w:r w:rsidR="004C13A5">
        <w:rPr>
          <w:rFonts w:ascii="Times New Roman" w:hAnsi="Times New Roman" w:cs="Times New Roman"/>
          <w:sz w:val="24"/>
          <w:szCs w:val="24"/>
        </w:rPr>
        <w:t>," t</w:t>
      </w:r>
      <w:r w:rsidRPr="00656F3E">
        <w:rPr>
          <w:rFonts w:ascii="Times New Roman" w:hAnsi="Times New Roman" w:cs="Times New Roman"/>
          <w:sz w:val="24"/>
          <w:szCs w:val="24"/>
        </w:rPr>
        <w:t>he criticism of the social control theory of juvenile delinquency has most</w:t>
      </w:r>
      <w:r w:rsidR="004C13A5">
        <w:rPr>
          <w:rFonts w:ascii="Times New Roman" w:hAnsi="Times New Roman" w:cs="Times New Roman"/>
          <w:sz w:val="24"/>
          <w:szCs w:val="24"/>
        </w:rPr>
        <w:t xml:space="preserve">ly been </w:t>
      </w:r>
      <w:r w:rsidRPr="00656F3E">
        <w:rPr>
          <w:rFonts w:ascii="Times New Roman" w:hAnsi="Times New Roman" w:cs="Times New Roman"/>
          <w:sz w:val="24"/>
          <w:szCs w:val="24"/>
        </w:rPr>
        <w:t>based on the argument that the theory fails to explain the role internalized norms and values.</w:t>
      </w:r>
      <w:r w:rsidR="00776076">
        <w:rPr>
          <w:rFonts w:ascii="Times New Roman" w:hAnsi="Times New Roman" w:cs="Times New Roman"/>
          <w:sz w:val="24"/>
          <w:szCs w:val="24"/>
        </w:rPr>
        <w:t xml:space="preserve"> </w:t>
      </w:r>
      <w:r w:rsidRPr="00656F3E">
        <w:rPr>
          <w:rFonts w:ascii="Times New Roman" w:hAnsi="Times New Roman" w:cs="Times New Roman"/>
          <w:sz w:val="24"/>
          <w:szCs w:val="24"/>
        </w:rPr>
        <w:t>The critics have argued that the social control theory is based on the premise that inadequate external social controls and internalized norms and values give room and freedom to use to commit criminal offenses in the society</w:t>
      </w:r>
      <w:r w:rsidR="00BF3FDA">
        <w:rPr>
          <w:rFonts w:ascii="Times New Roman" w:hAnsi="Times New Roman" w:cs="Times New Roman"/>
          <w:sz w:val="24"/>
          <w:szCs w:val="24"/>
        </w:rPr>
        <w:t xml:space="preserve"> (</w:t>
      </w:r>
      <w:r w:rsidRPr="00BF3FDA" w:rsidR="00BF3FDA">
        <w:rPr>
          <w:rFonts w:ascii="Times New Roman" w:hAnsi="Times New Roman" w:cs="Times New Roman"/>
          <w:sz w:val="24"/>
          <w:szCs w:val="24"/>
        </w:rPr>
        <w:t>Bursik, 1988</w:t>
      </w:r>
      <w:r w:rsidR="0039229A">
        <w:rPr>
          <w:rFonts w:ascii="Times New Roman" w:hAnsi="Times New Roman" w:cs="Times New Roman"/>
          <w:sz w:val="24"/>
          <w:szCs w:val="24"/>
        </w:rPr>
        <w:t>; Flowers, 2012</w:t>
      </w:r>
      <w:r w:rsidR="00BF3FDA">
        <w:rPr>
          <w:rFonts w:ascii="Times New Roman" w:hAnsi="Times New Roman" w:cs="Times New Roman"/>
          <w:sz w:val="24"/>
          <w:szCs w:val="24"/>
        </w:rPr>
        <w:t>)</w:t>
      </w:r>
      <w:r w:rsidRPr="00656F3E">
        <w:rPr>
          <w:rFonts w:ascii="Times New Roman" w:hAnsi="Times New Roman" w:cs="Times New Roman"/>
          <w:sz w:val="24"/>
          <w:szCs w:val="24"/>
        </w:rPr>
        <w:t xml:space="preserve"> but has failed to give and explain the role of internalized social norms and values in shaping the behaviour of youths. Therefore, my recommendation for improvement of this theory is that it should include an explanation of the role that internalized norms and values delay in deterring people from committing criminal offenses. The theory should also help in explaining and giving examples of the specific social controls that exist in society and without which the members of the society remain capable of committing crimes. This will not only help find the criticism of this theory but will also expand the scope of this theory in explaining delinquent behaviour not only among youth but also among adults in society.
</w:t>
      </w:r>
    </w:p>
    <w:p w:rsidR="00627187" w:rsidP="003625F6" w14:paraId="5606E977" w14:textId="77777777">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D15807" w:rsidP="003625F6" w14:paraId="3CC6AEC6" w14:textId="2E824111">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E31CA5" w:rsidP="003625F6" w14:paraId="5FACE74F" w14:textId="77777777">
      <w:pPr>
        <w:spacing w:line="480" w:lineRule="auto"/>
        <w:ind w:left="720" w:hanging="720"/>
        <w:rPr>
          <w:rFonts w:ascii="Times New Roman" w:hAnsi="Times New Roman" w:cs="Times New Roman"/>
          <w:sz w:val="24"/>
          <w:szCs w:val="24"/>
        </w:rPr>
      </w:pPr>
      <w:r w:rsidRPr="00317FFE">
        <w:rPr>
          <w:rFonts w:ascii="Times New Roman" w:hAnsi="Times New Roman" w:cs="Times New Roman"/>
          <w:sz w:val="24"/>
          <w:szCs w:val="24"/>
        </w:rPr>
        <w:t>Bursik, R. J. (1988). Social disorganization and theories of crime and delinquency: Problems and prospects. </w:t>
      </w:r>
      <w:r w:rsidRPr="00317FFE">
        <w:rPr>
          <w:rFonts w:ascii="Times New Roman" w:hAnsi="Times New Roman" w:cs="Times New Roman"/>
          <w:i/>
          <w:iCs/>
          <w:sz w:val="24"/>
          <w:szCs w:val="24"/>
        </w:rPr>
        <w:t>Criminology</w:t>
      </w:r>
      <w:r w:rsidRPr="00317FFE">
        <w:rPr>
          <w:rFonts w:ascii="Times New Roman" w:hAnsi="Times New Roman" w:cs="Times New Roman"/>
          <w:sz w:val="24"/>
          <w:szCs w:val="24"/>
        </w:rPr>
        <w:t>, </w:t>
      </w:r>
      <w:r w:rsidRPr="00317FFE">
        <w:rPr>
          <w:rFonts w:ascii="Times New Roman" w:hAnsi="Times New Roman" w:cs="Times New Roman"/>
          <w:i/>
          <w:iCs/>
          <w:sz w:val="24"/>
          <w:szCs w:val="24"/>
        </w:rPr>
        <w:t>26</w:t>
      </w:r>
      <w:r w:rsidRPr="00317FFE">
        <w:rPr>
          <w:rFonts w:ascii="Times New Roman" w:hAnsi="Times New Roman" w:cs="Times New Roman"/>
          <w:sz w:val="24"/>
          <w:szCs w:val="24"/>
        </w:rPr>
        <w:t>(4), 519-552.</w:t>
      </w:r>
    </w:p>
    <w:p w:rsidR="00E31CA5" w:rsidP="003625F6" w14:paraId="07329C71" w14:textId="77777777">
      <w:pPr>
        <w:spacing w:line="480" w:lineRule="auto"/>
        <w:ind w:left="720" w:hanging="720"/>
        <w:rPr>
          <w:rFonts w:ascii="Times New Roman" w:hAnsi="Times New Roman" w:cs="Times New Roman"/>
          <w:sz w:val="24"/>
          <w:szCs w:val="24"/>
        </w:rPr>
      </w:pPr>
      <w:bookmarkStart w:id="2" w:name="_Hlk7122415"/>
      <w:r w:rsidRPr="00317FFE">
        <w:rPr>
          <w:rFonts w:ascii="Times New Roman" w:hAnsi="Times New Roman" w:cs="Times New Roman"/>
          <w:sz w:val="24"/>
          <w:szCs w:val="24"/>
        </w:rPr>
        <w:t>Downes, D., Rock, P. E., &amp; McLaughlin, E. (2016</w:t>
      </w:r>
      <w:bookmarkEnd w:id="2"/>
      <w:r w:rsidRPr="00317FFE">
        <w:rPr>
          <w:rFonts w:ascii="Times New Roman" w:hAnsi="Times New Roman" w:cs="Times New Roman"/>
          <w:sz w:val="24"/>
          <w:szCs w:val="24"/>
        </w:rPr>
        <w:t>). </w:t>
      </w:r>
      <w:r w:rsidRPr="00317FFE">
        <w:rPr>
          <w:rFonts w:ascii="Times New Roman" w:hAnsi="Times New Roman" w:cs="Times New Roman"/>
          <w:i/>
          <w:iCs/>
          <w:sz w:val="24"/>
          <w:szCs w:val="24"/>
        </w:rPr>
        <w:t>Understanding deviance: a guide to the sociology of crime and rule-breaking</w:t>
      </w:r>
      <w:r w:rsidRPr="00317FFE">
        <w:rPr>
          <w:rFonts w:ascii="Times New Roman" w:hAnsi="Times New Roman" w:cs="Times New Roman"/>
          <w:sz w:val="24"/>
          <w:szCs w:val="24"/>
        </w:rPr>
        <w:t>. Oxford University Press.</w:t>
      </w:r>
    </w:p>
    <w:p w:rsidR="00E31CA5" w:rsidP="003625F6" w14:paraId="3BA84D41" w14:textId="77777777">
      <w:pPr>
        <w:spacing w:line="480" w:lineRule="auto"/>
        <w:ind w:left="720" w:hanging="720"/>
        <w:rPr>
          <w:rFonts w:ascii="Times New Roman" w:hAnsi="Times New Roman" w:cs="Times New Roman"/>
          <w:sz w:val="24"/>
          <w:szCs w:val="24"/>
        </w:rPr>
      </w:pPr>
      <w:r w:rsidRPr="00317FFE">
        <w:rPr>
          <w:rFonts w:ascii="Times New Roman" w:hAnsi="Times New Roman" w:cs="Times New Roman"/>
          <w:sz w:val="24"/>
          <w:szCs w:val="24"/>
        </w:rPr>
        <w:t>Flowers, R. B. (2012). </w:t>
      </w:r>
      <w:r w:rsidRPr="00317FFE">
        <w:rPr>
          <w:rFonts w:ascii="Times New Roman" w:hAnsi="Times New Roman" w:cs="Times New Roman"/>
          <w:i/>
          <w:iCs/>
          <w:sz w:val="24"/>
          <w:szCs w:val="24"/>
        </w:rPr>
        <w:t>Kids who commit adult crimes: Serious criminality by juvenile offenders</w:t>
      </w:r>
      <w:r w:rsidRPr="00317FFE">
        <w:rPr>
          <w:rFonts w:ascii="Times New Roman" w:hAnsi="Times New Roman" w:cs="Times New Roman"/>
          <w:sz w:val="24"/>
          <w:szCs w:val="24"/>
        </w:rPr>
        <w:t>. Routledge.</w:t>
      </w:r>
    </w:p>
    <w:p w:rsidR="00E31CA5" w:rsidP="003625F6" w14:paraId="42A884EA" w14:textId="77777777">
      <w:pPr>
        <w:spacing w:line="480" w:lineRule="auto"/>
        <w:ind w:left="720" w:hanging="720"/>
        <w:rPr>
          <w:rFonts w:ascii="Times New Roman" w:hAnsi="Times New Roman" w:cs="Times New Roman"/>
          <w:sz w:val="24"/>
          <w:szCs w:val="24"/>
        </w:rPr>
      </w:pPr>
      <w:r w:rsidRPr="00317FFE">
        <w:rPr>
          <w:rFonts w:ascii="Times New Roman" w:hAnsi="Times New Roman" w:cs="Times New Roman"/>
          <w:sz w:val="24"/>
          <w:szCs w:val="24"/>
        </w:rPr>
        <w:t>Luna, B., &amp; Wright, C. (2016). Adolescent brain development: Implications for the juvenile criminal justice system.</w:t>
      </w:r>
    </w:p>
    <w:p w:rsidR="00E31CA5" w:rsidP="003625F6" w14:paraId="55FFD7BA" w14:textId="77777777">
      <w:pPr>
        <w:spacing w:line="480" w:lineRule="auto"/>
        <w:ind w:left="720" w:hanging="720"/>
        <w:rPr>
          <w:rFonts w:ascii="Times New Roman" w:hAnsi="Times New Roman" w:cs="Times New Roman"/>
          <w:sz w:val="24"/>
          <w:szCs w:val="24"/>
        </w:rPr>
      </w:pPr>
      <w:r w:rsidRPr="00317FFE">
        <w:rPr>
          <w:rFonts w:ascii="Times New Roman" w:hAnsi="Times New Roman" w:cs="Times New Roman"/>
          <w:sz w:val="24"/>
          <w:szCs w:val="24"/>
        </w:rPr>
        <w:t>Piquero, A. R., &amp; Steinberg, L. (2010). Public preferences for rehabilitation versus incarceration of juvenile offenders. </w:t>
      </w:r>
      <w:r w:rsidRPr="00317FFE">
        <w:rPr>
          <w:rFonts w:ascii="Times New Roman" w:hAnsi="Times New Roman" w:cs="Times New Roman"/>
          <w:i/>
          <w:iCs/>
          <w:sz w:val="24"/>
          <w:szCs w:val="24"/>
        </w:rPr>
        <w:t>Journal of Criminal Justice</w:t>
      </w:r>
      <w:r w:rsidRPr="00317FFE">
        <w:rPr>
          <w:rFonts w:ascii="Times New Roman" w:hAnsi="Times New Roman" w:cs="Times New Roman"/>
          <w:sz w:val="24"/>
          <w:szCs w:val="24"/>
        </w:rPr>
        <w:t>, </w:t>
      </w:r>
      <w:r w:rsidRPr="00317FFE">
        <w:rPr>
          <w:rFonts w:ascii="Times New Roman" w:hAnsi="Times New Roman" w:cs="Times New Roman"/>
          <w:i/>
          <w:iCs/>
          <w:sz w:val="24"/>
          <w:szCs w:val="24"/>
        </w:rPr>
        <w:t>38</w:t>
      </w:r>
      <w:r w:rsidRPr="00317FFE">
        <w:rPr>
          <w:rFonts w:ascii="Times New Roman" w:hAnsi="Times New Roman" w:cs="Times New Roman"/>
          <w:sz w:val="24"/>
          <w:szCs w:val="24"/>
        </w:rPr>
        <w:t>(1), 1-6.</w:t>
      </w:r>
    </w:p>
    <w:p w:rsidR="00E31CA5" w:rsidRPr="00F97391" w:rsidP="003625F6" w14:paraId="5303E8CA" w14:textId="77777777">
      <w:pPr>
        <w:spacing w:line="480" w:lineRule="auto"/>
        <w:ind w:left="720" w:hanging="720"/>
        <w:rPr>
          <w:rFonts w:ascii="Times New Roman" w:hAnsi="Times New Roman" w:cs="Times New Roman"/>
          <w:sz w:val="24"/>
          <w:szCs w:val="24"/>
        </w:rPr>
      </w:pPr>
      <w:r w:rsidRPr="008E246E">
        <w:rPr>
          <w:rFonts w:ascii="Times New Roman" w:hAnsi="Times New Roman" w:cs="Times New Roman"/>
          <w:sz w:val="24"/>
          <w:szCs w:val="24"/>
        </w:rPr>
        <w:t>Walker, S. (1980). Popular justice: A history of American criminal justice. </w:t>
      </w:r>
      <w:r w:rsidRPr="008E246E">
        <w:rPr>
          <w:rFonts w:ascii="Times New Roman" w:hAnsi="Times New Roman" w:cs="Times New Roman"/>
          <w:i/>
          <w:iCs/>
          <w:sz w:val="24"/>
          <w:szCs w:val="24"/>
        </w:rPr>
        <w:t>Mich. L. Rev.</w:t>
      </w:r>
      <w:r w:rsidRPr="008E246E">
        <w:rPr>
          <w:rFonts w:ascii="Times New Roman" w:hAnsi="Times New Roman" w:cs="Times New Roman"/>
          <w:sz w:val="24"/>
          <w:szCs w:val="24"/>
        </w:rPr>
        <w:t>, </w:t>
      </w:r>
      <w:r w:rsidRPr="008E246E">
        <w:rPr>
          <w:rFonts w:ascii="Times New Roman" w:hAnsi="Times New Roman" w:cs="Times New Roman"/>
          <w:i/>
          <w:iCs/>
          <w:sz w:val="24"/>
          <w:szCs w:val="24"/>
        </w:rPr>
        <w:t>79</w:t>
      </w:r>
      <w:r w:rsidRPr="008E246E">
        <w:rPr>
          <w:rFonts w:ascii="Times New Roman" w:hAnsi="Times New Roman" w:cs="Times New Roman"/>
          <w:sz w:val="24"/>
          <w:szCs w:val="24"/>
        </w:rPr>
        <w:t>, 921.</w:t>
      </w:r>
    </w:p>
    <w:sectPr w:rsidSect="00CD7C58">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18"/>
        <w:szCs w:val="18"/>
      </w:rPr>
      <w:id w:val="1531067686"/>
      <w:docPartObj>
        <w:docPartGallery w:val="Page Numbers (Top of Page)"/>
        <w:docPartUnique/>
      </w:docPartObj>
    </w:sdtPr>
    <w:sdtEndPr>
      <w:rPr>
        <w:noProof/>
      </w:rPr>
    </w:sdtEndPr>
    <w:sdtContent>
      <w:p w:rsidR="00CD7C58" w:rsidRPr="00CD7C58" w:rsidP="00CD7C58" w14:paraId="35E39B20" w14:textId="6A798DD4">
        <w:pPr>
          <w:pStyle w:val="Header"/>
          <w:jc w:val="right"/>
          <w:rPr>
            <w:rFonts w:ascii="Times New Roman" w:hAnsi="Times New Roman" w:cs="Times New Roman"/>
            <w:sz w:val="18"/>
            <w:szCs w:val="18"/>
          </w:rPr>
        </w:pPr>
        <w:r w:rsidRPr="00CD7C58">
          <w:rPr>
            <w:rFonts w:ascii="Times New Roman" w:hAnsi="Times New Roman" w:cs="Times New Roman"/>
            <w:sz w:val="18"/>
            <w:szCs w:val="18"/>
          </w:rPr>
          <w:t xml:space="preserve">JUVENILE VS. CRIMINAL JUSTICE SYSTEM AND THE THEORIES OF JUVENILE DELINQUENCY </w:t>
        </w:r>
        <w:r>
          <w:rPr>
            <w:rFonts w:ascii="Times New Roman" w:hAnsi="Times New Roman" w:cs="Times New Roman"/>
            <w:sz w:val="18"/>
            <w:szCs w:val="18"/>
          </w:rPr>
          <w:t xml:space="preserve">                              </w:t>
        </w:r>
        <w:r w:rsidRPr="00CD7C58">
          <w:rPr>
            <w:rFonts w:ascii="Times New Roman" w:hAnsi="Times New Roman" w:cs="Times New Roman"/>
            <w:sz w:val="18"/>
            <w:szCs w:val="18"/>
          </w:rPr>
          <w:fldChar w:fldCharType="begin"/>
        </w:r>
        <w:r w:rsidRPr="00CD7C58">
          <w:rPr>
            <w:rFonts w:ascii="Times New Roman" w:hAnsi="Times New Roman" w:cs="Times New Roman"/>
            <w:sz w:val="18"/>
            <w:szCs w:val="18"/>
          </w:rPr>
          <w:instrText xml:space="preserve"> PAGE   \* MERGEFORMAT </w:instrText>
        </w:r>
        <w:r w:rsidRPr="00CD7C58">
          <w:rPr>
            <w:rFonts w:ascii="Times New Roman" w:hAnsi="Times New Roman" w:cs="Times New Roman"/>
            <w:sz w:val="18"/>
            <w:szCs w:val="18"/>
          </w:rPr>
          <w:fldChar w:fldCharType="separate"/>
        </w:r>
        <w:r w:rsidRPr="00CD7C58">
          <w:rPr>
            <w:rFonts w:ascii="Times New Roman" w:hAnsi="Times New Roman" w:cs="Times New Roman"/>
            <w:noProof/>
            <w:sz w:val="18"/>
            <w:szCs w:val="18"/>
          </w:rPr>
          <w:t>2</w:t>
        </w:r>
        <w:r w:rsidRPr="00CD7C58">
          <w:rPr>
            <w:rFonts w:ascii="Times New Roman" w:hAnsi="Times New Roman" w:cs="Times New Roman"/>
            <w:noProof/>
            <w:sz w:val="18"/>
            <w:szCs w:val="18"/>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18"/>
        <w:szCs w:val="18"/>
      </w:rPr>
      <w:id w:val="1656339957"/>
      <w:docPartObj>
        <w:docPartGallery w:val="Page Numbers (Top of Page)"/>
        <w:docPartUnique/>
      </w:docPartObj>
    </w:sdtPr>
    <w:sdtEndPr>
      <w:rPr>
        <w:noProof/>
      </w:rPr>
    </w:sdtEndPr>
    <w:sdtContent>
      <w:p w:rsidR="00CD7C58" w:rsidRPr="00CD7C58" w:rsidP="00CD7C58" w14:paraId="74E2B7A4" w14:textId="4D5CF3AF">
        <w:pPr>
          <w:pStyle w:val="Header"/>
          <w:jc w:val="right"/>
          <w:rPr>
            <w:rFonts w:ascii="Times New Roman" w:hAnsi="Times New Roman" w:cs="Times New Roman"/>
            <w:sz w:val="18"/>
            <w:szCs w:val="18"/>
          </w:rPr>
        </w:pPr>
        <w:r>
          <w:rPr>
            <w:rFonts w:ascii="Times New Roman" w:hAnsi="Times New Roman" w:cs="Times New Roman"/>
            <w:sz w:val="18"/>
            <w:szCs w:val="18"/>
          </w:rPr>
          <w:t xml:space="preserve">Running head: </w:t>
        </w:r>
        <w:r w:rsidRPr="00CD7C58">
          <w:rPr>
            <w:rFonts w:ascii="Times New Roman" w:hAnsi="Times New Roman" w:cs="Times New Roman"/>
            <w:sz w:val="18"/>
            <w:szCs w:val="18"/>
          </w:rPr>
          <w:t xml:space="preserve">JUVENILE VS. CRIMINAL JUSTICE SYSTEM AND THE THEORIES OF JUVENILE DELINQUENCY </w:t>
        </w:r>
        <w:r>
          <w:rPr>
            <w:rFonts w:ascii="Times New Roman" w:hAnsi="Times New Roman" w:cs="Times New Roman"/>
            <w:sz w:val="18"/>
            <w:szCs w:val="18"/>
          </w:rPr>
          <w:t xml:space="preserve">      </w:t>
        </w:r>
        <w:r w:rsidRPr="00CD7C58">
          <w:rPr>
            <w:rFonts w:ascii="Times New Roman" w:hAnsi="Times New Roman" w:cs="Times New Roman"/>
            <w:sz w:val="18"/>
            <w:szCs w:val="18"/>
          </w:rPr>
          <w:fldChar w:fldCharType="begin"/>
        </w:r>
        <w:r w:rsidRPr="00CD7C58">
          <w:rPr>
            <w:rFonts w:ascii="Times New Roman" w:hAnsi="Times New Roman" w:cs="Times New Roman"/>
            <w:sz w:val="18"/>
            <w:szCs w:val="18"/>
          </w:rPr>
          <w:instrText xml:space="preserve"> PAGE   \* MERGEFORMAT </w:instrText>
        </w:r>
        <w:r w:rsidRPr="00CD7C58">
          <w:rPr>
            <w:rFonts w:ascii="Times New Roman" w:hAnsi="Times New Roman" w:cs="Times New Roman"/>
            <w:sz w:val="18"/>
            <w:szCs w:val="18"/>
          </w:rPr>
          <w:fldChar w:fldCharType="separate"/>
        </w:r>
        <w:r w:rsidRPr="00CD7C58">
          <w:rPr>
            <w:rFonts w:ascii="Times New Roman" w:hAnsi="Times New Roman" w:cs="Times New Roman"/>
            <w:noProof/>
            <w:sz w:val="18"/>
            <w:szCs w:val="18"/>
          </w:rPr>
          <w:t>2</w:t>
        </w:r>
        <w:r w:rsidRPr="00CD7C58">
          <w:rPr>
            <w:rFonts w:ascii="Times New Roman" w:hAnsi="Times New Roman" w:cs="Times New Roman"/>
            <w:noProof/>
            <w:sz w:val="18"/>
            <w:szCs w:val="18"/>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7391"/>
    <w:rsid w:val="00035DA3"/>
    <w:rsid w:val="000665D8"/>
    <w:rsid w:val="00073979"/>
    <w:rsid w:val="00087732"/>
    <w:rsid w:val="000B3A6F"/>
    <w:rsid w:val="001F4765"/>
    <w:rsid w:val="002026A7"/>
    <w:rsid w:val="00210F52"/>
    <w:rsid w:val="00237CBE"/>
    <w:rsid w:val="002A3E11"/>
    <w:rsid w:val="002D41D6"/>
    <w:rsid w:val="002D6573"/>
    <w:rsid w:val="0031455F"/>
    <w:rsid w:val="00317FFE"/>
    <w:rsid w:val="00330C48"/>
    <w:rsid w:val="003625F6"/>
    <w:rsid w:val="003678C7"/>
    <w:rsid w:val="00371F58"/>
    <w:rsid w:val="0039229A"/>
    <w:rsid w:val="00393D3E"/>
    <w:rsid w:val="003D45EB"/>
    <w:rsid w:val="004201A7"/>
    <w:rsid w:val="00442E0E"/>
    <w:rsid w:val="00491420"/>
    <w:rsid w:val="004C13A5"/>
    <w:rsid w:val="004E5AD7"/>
    <w:rsid w:val="0058428D"/>
    <w:rsid w:val="005D6139"/>
    <w:rsid w:val="00627187"/>
    <w:rsid w:val="006461E1"/>
    <w:rsid w:val="00656F3E"/>
    <w:rsid w:val="0068238C"/>
    <w:rsid w:val="007369EB"/>
    <w:rsid w:val="00776076"/>
    <w:rsid w:val="00797614"/>
    <w:rsid w:val="007D065F"/>
    <w:rsid w:val="007E1FB2"/>
    <w:rsid w:val="00810B2F"/>
    <w:rsid w:val="008C5163"/>
    <w:rsid w:val="008E246E"/>
    <w:rsid w:val="008E3D83"/>
    <w:rsid w:val="00907A76"/>
    <w:rsid w:val="009362BC"/>
    <w:rsid w:val="009B7DEA"/>
    <w:rsid w:val="009C563B"/>
    <w:rsid w:val="00A05EFC"/>
    <w:rsid w:val="00A36AE4"/>
    <w:rsid w:val="00A514B7"/>
    <w:rsid w:val="00A86C00"/>
    <w:rsid w:val="00B750FE"/>
    <w:rsid w:val="00BD3F4A"/>
    <w:rsid w:val="00BF3FDA"/>
    <w:rsid w:val="00C00914"/>
    <w:rsid w:val="00C2745A"/>
    <w:rsid w:val="00C466F0"/>
    <w:rsid w:val="00CA2598"/>
    <w:rsid w:val="00CD7C58"/>
    <w:rsid w:val="00CE3643"/>
    <w:rsid w:val="00CE715A"/>
    <w:rsid w:val="00CF3174"/>
    <w:rsid w:val="00CF492B"/>
    <w:rsid w:val="00D00763"/>
    <w:rsid w:val="00D15807"/>
    <w:rsid w:val="00D66C74"/>
    <w:rsid w:val="00D842B9"/>
    <w:rsid w:val="00D97BF6"/>
    <w:rsid w:val="00DE6770"/>
    <w:rsid w:val="00E31CA5"/>
    <w:rsid w:val="00E63077"/>
    <w:rsid w:val="00E70865"/>
    <w:rsid w:val="00ED6995"/>
    <w:rsid w:val="00F3270B"/>
    <w:rsid w:val="00F73C3E"/>
    <w:rsid w:val="00F97391"/>
    <w:rsid w:val="00F9787F"/>
    <w:rsid w:val="00FA30DD"/>
    <w:rsid w:val="00FB4A55"/>
    <w:rsid w:val="00FC4F6D"/>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5D4617E7-5243-4773-9E0F-6F2669D923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D7C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7C58"/>
  </w:style>
  <w:style w:type="paragraph" w:styleId="Footer">
    <w:name w:val="footer"/>
    <w:basedOn w:val="Normal"/>
    <w:link w:val="FooterChar"/>
    <w:uiPriority w:val="99"/>
    <w:unhideWhenUsed/>
    <w:rsid w:val="00CD7C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7C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139</TotalTime>
  <Pages>9</Pages>
  <Words>2204</Words>
  <Characters>12568</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 Ouma</dc:creator>
  <cp:lastModifiedBy>Antony Ouma</cp:lastModifiedBy>
  <cp:revision>83</cp:revision>
  <dcterms:created xsi:type="dcterms:W3CDTF">2019-04-25T16:45:00Z</dcterms:created>
  <dcterms:modified xsi:type="dcterms:W3CDTF">2019-04-25T19:40:00Z</dcterms:modified>
</cp:coreProperties>
</file>